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7" w:rsidRPr="00801099" w:rsidRDefault="00D16037" w:rsidP="00D0424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099">
        <w:rPr>
          <w:rFonts w:ascii="Times New Roman" w:hAnsi="Times New Roman" w:cs="Times New Roman"/>
          <w:b/>
          <w:sz w:val="28"/>
          <w:szCs w:val="28"/>
        </w:rPr>
        <w:t>Развитие сенсорной активности детей через дидактические игры.</w:t>
      </w:r>
    </w:p>
    <w:p w:rsidR="00D16037" w:rsidRPr="00801099" w:rsidRDefault="00D16037" w:rsidP="00D04246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801099">
        <w:rPr>
          <w:rFonts w:ascii="Times New Roman" w:hAnsi="Times New Roman"/>
          <w:i/>
          <w:sz w:val="28"/>
          <w:szCs w:val="28"/>
        </w:rPr>
        <w:t>Т.В.Бахтина</w:t>
      </w:r>
      <w:proofErr w:type="spellEnd"/>
      <w:r w:rsidRPr="00801099">
        <w:rPr>
          <w:rFonts w:ascii="Times New Roman" w:hAnsi="Times New Roman"/>
          <w:i/>
          <w:sz w:val="28"/>
          <w:szCs w:val="28"/>
        </w:rPr>
        <w:t>, воспитатель</w:t>
      </w:r>
    </w:p>
    <w:p w:rsidR="00D16037" w:rsidRPr="00801099" w:rsidRDefault="00D16037" w:rsidP="00D04246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1099">
        <w:rPr>
          <w:rFonts w:ascii="Times New Roman" w:hAnsi="Times New Roman"/>
          <w:i/>
          <w:sz w:val="28"/>
          <w:szCs w:val="28"/>
        </w:rPr>
        <w:t>МДОУ «Детский сад №9», г. Ливны</w:t>
      </w:r>
    </w:p>
    <w:p w:rsidR="00D16037" w:rsidRPr="00D16037" w:rsidRDefault="00D16037" w:rsidP="00D042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2233" w:rsidRPr="006B6BE6" w:rsidRDefault="00652233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 Сенсорное  воспитание – одно из направлений познавательного развития детей. Именно сенсорное развитие составляет фундамент умственного развития ребенка, является залогом его дальнейшего успешного обучения, условием овладения любой практической деятельностью. </w:t>
      </w:r>
      <w:r w:rsidR="009633B6" w:rsidRPr="006B6BE6">
        <w:rPr>
          <w:rFonts w:ascii="Times New Roman" w:hAnsi="Times New Roman" w:cs="Times New Roman"/>
          <w:sz w:val="28"/>
          <w:szCs w:val="28"/>
        </w:rPr>
        <w:t>И</w:t>
      </w:r>
      <w:r w:rsidRPr="006B6BE6">
        <w:rPr>
          <w:rFonts w:ascii="Times New Roman" w:hAnsi="Times New Roman" w:cs="Times New Roman"/>
          <w:sz w:val="28"/>
          <w:szCs w:val="28"/>
        </w:rPr>
        <w:t>менно младший дошкольный возраст наиболее благоприятный период для совершенствования органов чувств, накопления представлений об окружающем мире, обогащению сенсорного опыта посредствам сенсорных эталонов.</w:t>
      </w:r>
    </w:p>
    <w:p w:rsidR="00652233" w:rsidRPr="006B6BE6" w:rsidRDefault="002C0511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    </w:t>
      </w:r>
      <w:r w:rsidR="00652233" w:rsidRPr="006B6BE6">
        <w:rPr>
          <w:rFonts w:ascii="Times New Roman" w:hAnsi="Times New Roman" w:cs="Times New Roman"/>
          <w:sz w:val="28"/>
          <w:szCs w:val="28"/>
        </w:rPr>
        <w:t xml:space="preserve"> Малыша окружаем разноцветный мир, со своими</w:t>
      </w:r>
      <w:r w:rsidR="005D21F5" w:rsidRPr="006B6BE6">
        <w:rPr>
          <w:rFonts w:ascii="Times New Roman" w:hAnsi="Times New Roman" w:cs="Times New Roman"/>
          <w:sz w:val="28"/>
          <w:szCs w:val="28"/>
        </w:rPr>
        <w:t xml:space="preserve">  звуками,</w:t>
      </w:r>
      <w:r w:rsidR="00652233" w:rsidRPr="006B6BE6">
        <w:rPr>
          <w:rFonts w:ascii="Times New Roman" w:hAnsi="Times New Roman" w:cs="Times New Roman"/>
          <w:sz w:val="28"/>
          <w:szCs w:val="28"/>
        </w:rPr>
        <w:t xml:space="preserve"> запахами, </w:t>
      </w:r>
      <w:r w:rsidR="005D21F5" w:rsidRPr="006B6BE6">
        <w:rPr>
          <w:rFonts w:ascii="Times New Roman" w:hAnsi="Times New Roman" w:cs="Times New Roman"/>
          <w:sz w:val="28"/>
          <w:szCs w:val="28"/>
        </w:rPr>
        <w:t xml:space="preserve"> формами</w:t>
      </w:r>
      <w:proofErr w:type="gramStart"/>
      <w:r w:rsidR="00652233" w:rsidRPr="006B6BE6">
        <w:rPr>
          <w:rFonts w:ascii="Times New Roman" w:hAnsi="Times New Roman" w:cs="Times New Roman"/>
          <w:sz w:val="28"/>
          <w:szCs w:val="28"/>
        </w:rPr>
        <w:t xml:space="preserve"> …</w:t>
      </w:r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D16C57">
        <w:rPr>
          <w:rFonts w:ascii="Times New Roman" w:hAnsi="Times New Roman" w:cs="Times New Roman"/>
          <w:sz w:val="28"/>
          <w:szCs w:val="28"/>
        </w:rPr>
        <w:t xml:space="preserve"> </w:t>
      </w:r>
      <w:r w:rsidR="005D21F5" w:rsidRPr="006B6B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2233" w:rsidRPr="006B6BE6">
        <w:rPr>
          <w:rFonts w:ascii="Times New Roman" w:hAnsi="Times New Roman" w:cs="Times New Roman"/>
          <w:sz w:val="28"/>
          <w:szCs w:val="28"/>
        </w:rPr>
        <w:t xml:space="preserve"> каждый ребенок воспринимает </w:t>
      </w:r>
      <w:r w:rsidR="00D35452" w:rsidRPr="006B6BE6">
        <w:rPr>
          <w:rFonts w:ascii="Times New Roman" w:hAnsi="Times New Roman" w:cs="Times New Roman"/>
          <w:sz w:val="28"/>
          <w:szCs w:val="28"/>
        </w:rPr>
        <w:t xml:space="preserve">его по-своему. Но если усвоение происходит стихийно, </w:t>
      </w:r>
      <w:proofErr w:type="spellStart"/>
      <w:r w:rsidR="00D35452" w:rsidRPr="006B6BE6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="00D35452" w:rsidRPr="006B6BE6">
        <w:rPr>
          <w:rFonts w:ascii="Times New Roman" w:hAnsi="Times New Roman" w:cs="Times New Roman"/>
          <w:sz w:val="28"/>
          <w:szCs w:val="28"/>
        </w:rPr>
        <w:t>, без грамотного педагогического руководства со стороны взрослого, то оно оказывается  порой поверхностным</w:t>
      </w:r>
      <w:proofErr w:type="gramStart"/>
      <w:r w:rsidR="00D35452" w:rsidRPr="006B6B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452" w:rsidRPr="006B6BE6">
        <w:rPr>
          <w:rFonts w:ascii="Times New Roman" w:hAnsi="Times New Roman" w:cs="Times New Roman"/>
          <w:sz w:val="28"/>
          <w:szCs w:val="28"/>
        </w:rPr>
        <w:t xml:space="preserve"> неполноценным.</w:t>
      </w:r>
    </w:p>
    <w:p w:rsidR="00D35452" w:rsidRPr="006B6BE6" w:rsidRDefault="002C0511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     </w:t>
      </w:r>
      <w:r w:rsidR="00D35452" w:rsidRPr="006B6BE6">
        <w:rPr>
          <w:rFonts w:ascii="Times New Roman" w:hAnsi="Times New Roman" w:cs="Times New Roman"/>
          <w:sz w:val="28"/>
          <w:szCs w:val="28"/>
        </w:rPr>
        <w:t>От того, как развито у ребенка восприятие  и как происходит формирование представлений о внешних свойствах предметов, завис</w:t>
      </w:r>
      <w:r w:rsidR="004154FF" w:rsidRPr="006B6BE6">
        <w:rPr>
          <w:rFonts w:ascii="Times New Roman" w:hAnsi="Times New Roman" w:cs="Times New Roman"/>
          <w:sz w:val="28"/>
          <w:szCs w:val="28"/>
        </w:rPr>
        <w:t>я</w:t>
      </w:r>
      <w:r w:rsidR="00D35452" w:rsidRPr="006B6BE6">
        <w:rPr>
          <w:rFonts w:ascii="Times New Roman" w:hAnsi="Times New Roman" w:cs="Times New Roman"/>
          <w:sz w:val="28"/>
          <w:szCs w:val="28"/>
        </w:rPr>
        <w:t>т его познавательны</w:t>
      </w:r>
      <w:r w:rsidR="004154FF" w:rsidRPr="006B6BE6">
        <w:rPr>
          <w:rFonts w:ascii="Times New Roman" w:hAnsi="Times New Roman" w:cs="Times New Roman"/>
          <w:sz w:val="28"/>
          <w:szCs w:val="28"/>
        </w:rPr>
        <w:t>е</w:t>
      </w:r>
      <w:r w:rsidR="00D35452" w:rsidRPr="006B6BE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154FF" w:rsidRPr="006B6BE6">
        <w:rPr>
          <w:rFonts w:ascii="Times New Roman" w:hAnsi="Times New Roman" w:cs="Times New Roman"/>
          <w:sz w:val="28"/>
          <w:szCs w:val="28"/>
        </w:rPr>
        <w:t>и</w:t>
      </w:r>
      <w:r w:rsidR="00D35452" w:rsidRPr="006B6BE6">
        <w:rPr>
          <w:rFonts w:ascii="Times New Roman" w:hAnsi="Times New Roman" w:cs="Times New Roman"/>
          <w:sz w:val="28"/>
          <w:szCs w:val="28"/>
        </w:rPr>
        <w:t xml:space="preserve">, а так же дальнейшее развитие </w:t>
      </w:r>
      <w:r w:rsidR="004154FF" w:rsidRPr="006B6BE6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="00D35452" w:rsidRPr="006B6BE6">
        <w:rPr>
          <w:rFonts w:ascii="Times New Roman" w:hAnsi="Times New Roman" w:cs="Times New Roman"/>
          <w:sz w:val="28"/>
          <w:szCs w:val="28"/>
        </w:rPr>
        <w:t>деятельности, речи</w:t>
      </w:r>
      <w:r w:rsidR="004154FF" w:rsidRPr="006B6BE6">
        <w:rPr>
          <w:rFonts w:ascii="Times New Roman" w:hAnsi="Times New Roman" w:cs="Times New Roman"/>
          <w:sz w:val="28"/>
          <w:szCs w:val="28"/>
        </w:rPr>
        <w:t>,</w:t>
      </w:r>
      <w:r w:rsidR="00D35452" w:rsidRPr="006B6BE6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4154FF" w:rsidRPr="006B6BE6">
        <w:rPr>
          <w:rFonts w:ascii="Times New Roman" w:hAnsi="Times New Roman" w:cs="Times New Roman"/>
          <w:sz w:val="28"/>
          <w:szCs w:val="28"/>
        </w:rPr>
        <w:t>,</w:t>
      </w:r>
      <w:r w:rsidR="00D35452" w:rsidRPr="006B6BE6">
        <w:rPr>
          <w:rFonts w:ascii="Times New Roman" w:hAnsi="Times New Roman" w:cs="Times New Roman"/>
          <w:sz w:val="28"/>
          <w:szCs w:val="28"/>
        </w:rPr>
        <w:t xml:space="preserve"> памяти, сравнительных операций и т</w:t>
      </w:r>
      <w:r w:rsidR="004154FF" w:rsidRPr="006B6BE6">
        <w:rPr>
          <w:rFonts w:ascii="Times New Roman" w:hAnsi="Times New Roman" w:cs="Times New Roman"/>
          <w:sz w:val="28"/>
          <w:szCs w:val="28"/>
        </w:rPr>
        <w:t>ак далее.</w:t>
      </w:r>
    </w:p>
    <w:p w:rsidR="00D35452" w:rsidRPr="006B6BE6" w:rsidRDefault="00D35452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2C0511" w:rsidRPr="006B6BE6">
        <w:rPr>
          <w:rFonts w:ascii="Times New Roman" w:hAnsi="Times New Roman" w:cs="Times New Roman"/>
          <w:sz w:val="28"/>
          <w:szCs w:val="28"/>
        </w:rPr>
        <w:t xml:space="preserve"> 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Следовательно, сенсорное восприятие – это знакомство ребенка с особенностью окружающих предметов с помощью чувственных органов (зрения, слуха, осязания, обоняния, вкусовых рецепторов).</w:t>
      </w:r>
    </w:p>
    <w:p w:rsidR="005B4790" w:rsidRPr="006B6BE6" w:rsidRDefault="00D35452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70599C" w:rsidRPr="006B6BE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происходит в самых </w:t>
      </w:r>
      <w:r w:rsidR="0070599C" w:rsidRPr="006B6BE6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 видах детской деятельности. Особое место отводится игр</w:t>
      </w:r>
      <w:r w:rsidR="00000B9B" w:rsidRPr="006B6BE6">
        <w:rPr>
          <w:rFonts w:ascii="Times New Roman" w:hAnsi="Times New Roman" w:cs="Times New Roman"/>
          <w:sz w:val="28"/>
          <w:szCs w:val="28"/>
        </w:rPr>
        <w:t>е</w:t>
      </w:r>
      <w:r w:rsidR="00302A62" w:rsidRPr="006B6BE6">
        <w:rPr>
          <w:rFonts w:ascii="Times New Roman" w:hAnsi="Times New Roman" w:cs="Times New Roman"/>
          <w:sz w:val="28"/>
          <w:szCs w:val="28"/>
        </w:rPr>
        <w:t>, благодаря котор</w:t>
      </w:r>
      <w:r w:rsidR="00000B9B" w:rsidRPr="006B6BE6">
        <w:rPr>
          <w:rFonts w:ascii="Times New Roman" w:hAnsi="Times New Roman" w:cs="Times New Roman"/>
          <w:sz w:val="28"/>
          <w:szCs w:val="28"/>
        </w:rPr>
        <w:t xml:space="preserve">ой 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 происходит накоплени</w:t>
      </w:r>
      <w:r w:rsidR="00000B9B" w:rsidRPr="006B6BE6">
        <w:rPr>
          <w:rFonts w:ascii="Times New Roman" w:hAnsi="Times New Roman" w:cs="Times New Roman"/>
          <w:sz w:val="28"/>
          <w:szCs w:val="28"/>
        </w:rPr>
        <w:t>е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 знаний об окружающем мире.</w:t>
      </w:r>
      <w:r w:rsidR="00000B9B" w:rsidRPr="006B6BE6">
        <w:rPr>
          <w:rFonts w:ascii="Times New Roman" w:hAnsi="Times New Roman" w:cs="Times New Roman"/>
          <w:sz w:val="28"/>
          <w:szCs w:val="28"/>
        </w:rPr>
        <w:t xml:space="preserve">  Одним из видов игровой деятельности является дидактическая игра.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  Дидактическая игра – это ценное средство воспитания сенсорной активности детей. Именно игра с элементами обучения, интересная ребенку, поможет в развитии познавательных способностей детей</w:t>
      </w:r>
      <w:r w:rsidR="005B4790" w:rsidRPr="006B6BE6">
        <w:rPr>
          <w:rFonts w:ascii="Times New Roman" w:hAnsi="Times New Roman" w:cs="Times New Roman"/>
          <w:sz w:val="28"/>
          <w:szCs w:val="28"/>
        </w:rPr>
        <w:t>.</w:t>
      </w:r>
    </w:p>
    <w:p w:rsidR="00302A62" w:rsidRPr="006B6BE6" w:rsidRDefault="00302A62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Заинтересовавшись этой проблемой, я </w:t>
      </w:r>
      <w:r w:rsidR="005B4790" w:rsidRPr="006B6BE6">
        <w:rPr>
          <w:rFonts w:ascii="Times New Roman" w:hAnsi="Times New Roman" w:cs="Times New Roman"/>
          <w:sz w:val="28"/>
          <w:szCs w:val="28"/>
        </w:rPr>
        <w:t>н</w:t>
      </w:r>
      <w:r w:rsidRPr="006B6BE6">
        <w:rPr>
          <w:rFonts w:ascii="Times New Roman" w:hAnsi="Times New Roman" w:cs="Times New Roman"/>
          <w:sz w:val="28"/>
          <w:szCs w:val="28"/>
        </w:rPr>
        <w:t>аметила для себя план действия по</w:t>
      </w:r>
      <w:r w:rsidR="005B4790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="002E736F" w:rsidRPr="006B6BE6">
        <w:rPr>
          <w:rFonts w:ascii="Times New Roman" w:hAnsi="Times New Roman" w:cs="Times New Roman"/>
          <w:sz w:val="28"/>
          <w:szCs w:val="28"/>
        </w:rPr>
        <w:t>:</w:t>
      </w:r>
    </w:p>
    <w:p w:rsidR="00302A62" w:rsidRPr="006B6BE6" w:rsidRDefault="006B6BE6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02A62" w:rsidRPr="006B6BE6">
        <w:rPr>
          <w:rFonts w:ascii="Times New Roman" w:hAnsi="Times New Roman" w:cs="Times New Roman"/>
          <w:sz w:val="28"/>
          <w:szCs w:val="28"/>
        </w:rPr>
        <w:t xml:space="preserve">зучение методической литературы по </w:t>
      </w:r>
      <w:r w:rsidR="002E736F" w:rsidRPr="006B6BE6">
        <w:rPr>
          <w:rFonts w:ascii="Times New Roman" w:hAnsi="Times New Roman" w:cs="Times New Roman"/>
          <w:sz w:val="28"/>
          <w:szCs w:val="28"/>
        </w:rPr>
        <w:t xml:space="preserve"> проблеме сенсорного воспитания;</w:t>
      </w:r>
    </w:p>
    <w:p w:rsidR="00302A62" w:rsidRPr="006B6BE6" w:rsidRDefault="006B6BE6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02A62" w:rsidRPr="006B6BE6">
        <w:rPr>
          <w:rFonts w:ascii="Times New Roman" w:hAnsi="Times New Roman" w:cs="Times New Roman"/>
          <w:sz w:val="28"/>
          <w:szCs w:val="28"/>
        </w:rPr>
        <w:t>богащение  развивающей предметно-пространственной  среды.</w:t>
      </w:r>
    </w:p>
    <w:p w:rsidR="00A964CC" w:rsidRPr="006B6BE6" w:rsidRDefault="006B6BE6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964CC" w:rsidRPr="006B6BE6">
        <w:rPr>
          <w:rFonts w:ascii="Times New Roman" w:hAnsi="Times New Roman" w:cs="Times New Roman"/>
          <w:sz w:val="28"/>
          <w:szCs w:val="28"/>
        </w:rPr>
        <w:t>епосредственная работа с детьми по</w:t>
      </w:r>
      <w:r w:rsidR="002E736F" w:rsidRPr="006B6BE6">
        <w:rPr>
          <w:rFonts w:ascii="Times New Roman" w:hAnsi="Times New Roman" w:cs="Times New Roman"/>
          <w:sz w:val="28"/>
          <w:szCs w:val="28"/>
        </w:rPr>
        <w:t xml:space="preserve"> накоплению и </w:t>
      </w:r>
      <w:r w:rsidR="00A964CC" w:rsidRPr="006B6BE6">
        <w:rPr>
          <w:rFonts w:ascii="Times New Roman" w:hAnsi="Times New Roman" w:cs="Times New Roman"/>
          <w:sz w:val="28"/>
          <w:szCs w:val="28"/>
        </w:rPr>
        <w:t xml:space="preserve"> обогащению сенсорного опыта;</w:t>
      </w:r>
    </w:p>
    <w:p w:rsidR="00A964C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4CC" w:rsidRPr="006B6BE6">
        <w:rPr>
          <w:rFonts w:ascii="Times New Roman" w:hAnsi="Times New Roman" w:cs="Times New Roman"/>
          <w:sz w:val="28"/>
          <w:szCs w:val="28"/>
        </w:rPr>
        <w:t>заимодействие  с родителями</w:t>
      </w:r>
      <w:r w:rsidR="002F63BD" w:rsidRPr="006B6BE6">
        <w:rPr>
          <w:rFonts w:ascii="Times New Roman" w:hAnsi="Times New Roman" w:cs="Times New Roman"/>
          <w:sz w:val="28"/>
          <w:szCs w:val="28"/>
        </w:rPr>
        <w:t xml:space="preserve"> по формированию сенсорных способностей детей</w:t>
      </w:r>
      <w:r w:rsidR="00A964CC" w:rsidRPr="006B6BE6">
        <w:rPr>
          <w:rFonts w:ascii="Times New Roman" w:hAnsi="Times New Roman" w:cs="Times New Roman"/>
          <w:sz w:val="28"/>
          <w:szCs w:val="28"/>
        </w:rPr>
        <w:t>.</w:t>
      </w:r>
    </w:p>
    <w:p w:rsidR="00A964CC" w:rsidRPr="006B6BE6" w:rsidRDefault="00A964CC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lastRenderedPageBreak/>
        <w:t>Изучив методическую и медицинскую литературу, я поставила перед собой цель: развитие сенсорных способностей детей младшего дошкольного возраста через дидактические игры.</w:t>
      </w:r>
    </w:p>
    <w:p w:rsidR="00A964C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64CC" w:rsidRPr="006B6BE6">
        <w:rPr>
          <w:rFonts w:ascii="Times New Roman" w:hAnsi="Times New Roman" w:cs="Times New Roman"/>
          <w:sz w:val="28"/>
          <w:szCs w:val="28"/>
        </w:rPr>
        <w:t>ля достижения этой цели наметила следующие задачи:</w:t>
      </w:r>
    </w:p>
    <w:p w:rsidR="00A964C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964CC" w:rsidRPr="006B6BE6">
        <w:rPr>
          <w:rFonts w:ascii="Times New Roman" w:hAnsi="Times New Roman" w:cs="Times New Roman"/>
          <w:sz w:val="28"/>
          <w:szCs w:val="28"/>
        </w:rPr>
        <w:t>б</w:t>
      </w:r>
      <w:r w:rsidR="00B474B8" w:rsidRPr="006B6BE6">
        <w:rPr>
          <w:rFonts w:ascii="Times New Roman" w:hAnsi="Times New Roman" w:cs="Times New Roman"/>
          <w:sz w:val="28"/>
          <w:szCs w:val="28"/>
        </w:rPr>
        <w:t>огащать сенсорный</w:t>
      </w:r>
      <w:r w:rsidR="00A964CC" w:rsidRPr="006B6BE6">
        <w:rPr>
          <w:rFonts w:ascii="Times New Roman" w:hAnsi="Times New Roman" w:cs="Times New Roman"/>
          <w:sz w:val="28"/>
          <w:szCs w:val="28"/>
        </w:rPr>
        <w:t xml:space="preserve"> опыт детей</w:t>
      </w:r>
      <w:r w:rsidR="00672A0C" w:rsidRPr="006B6BE6">
        <w:rPr>
          <w:rFonts w:ascii="Times New Roman" w:hAnsi="Times New Roman" w:cs="Times New Roman"/>
          <w:sz w:val="28"/>
          <w:szCs w:val="28"/>
        </w:rPr>
        <w:t>, формируя представления о сенсорных эталонах</w:t>
      </w:r>
      <w:r w:rsidR="00A964CC" w:rsidRPr="006B6BE6">
        <w:rPr>
          <w:rFonts w:ascii="Times New Roman" w:hAnsi="Times New Roman" w:cs="Times New Roman"/>
          <w:sz w:val="28"/>
          <w:szCs w:val="28"/>
        </w:rPr>
        <w:t>;</w:t>
      </w:r>
    </w:p>
    <w:p w:rsidR="00A964C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964CC" w:rsidRPr="006B6BE6">
        <w:rPr>
          <w:rFonts w:ascii="Times New Roman" w:hAnsi="Times New Roman" w:cs="Times New Roman"/>
          <w:sz w:val="28"/>
          <w:szCs w:val="28"/>
        </w:rPr>
        <w:t>озда</w:t>
      </w:r>
      <w:r w:rsidR="00B474B8" w:rsidRPr="006B6BE6">
        <w:rPr>
          <w:rFonts w:ascii="Times New Roman" w:hAnsi="Times New Roman" w:cs="Times New Roman"/>
          <w:sz w:val="28"/>
          <w:szCs w:val="28"/>
        </w:rPr>
        <w:t>вать</w:t>
      </w:r>
      <w:r w:rsidR="00A964CC" w:rsidRPr="006B6BE6">
        <w:rPr>
          <w:rFonts w:ascii="Times New Roman" w:hAnsi="Times New Roman" w:cs="Times New Roman"/>
          <w:sz w:val="28"/>
          <w:szCs w:val="28"/>
        </w:rPr>
        <w:t xml:space="preserve"> условий для сенсорного развития детей посредствам расширения знаний об окружающем мире через дидактические игры; </w:t>
      </w:r>
    </w:p>
    <w:p w:rsidR="008C5EB6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8C5EB6" w:rsidRPr="006B6BE6">
        <w:rPr>
          <w:rFonts w:ascii="Times New Roman" w:hAnsi="Times New Roman" w:cs="Times New Roman"/>
          <w:sz w:val="28"/>
          <w:szCs w:val="28"/>
        </w:rPr>
        <w:t>ормировать представления о внешних свойствах предметов: форме, цвете, величине, положении в пространстве, а также запахе, вкусе, звуках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863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52203" w:rsidRPr="006B6BE6">
        <w:rPr>
          <w:rFonts w:ascii="Times New Roman" w:hAnsi="Times New Roman" w:cs="Times New Roman"/>
          <w:sz w:val="28"/>
          <w:szCs w:val="28"/>
        </w:rPr>
        <w:t>ормировать</w:t>
      </w:r>
      <w:r w:rsidR="00901E0F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152203" w:rsidRPr="006B6BE6">
        <w:rPr>
          <w:rFonts w:ascii="Times New Roman" w:hAnsi="Times New Roman" w:cs="Times New Roman"/>
          <w:sz w:val="28"/>
          <w:szCs w:val="28"/>
        </w:rPr>
        <w:t>умение сравнивать</w:t>
      </w:r>
      <w:r w:rsidR="000E7863" w:rsidRPr="006B6BE6">
        <w:rPr>
          <w:rFonts w:ascii="Times New Roman" w:hAnsi="Times New Roman" w:cs="Times New Roman"/>
          <w:sz w:val="28"/>
          <w:szCs w:val="28"/>
        </w:rPr>
        <w:t xml:space="preserve"> предметы между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63" w:rsidRPr="006B6BE6">
        <w:rPr>
          <w:rFonts w:ascii="Times New Roman" w:hAnsi="Times New Roman" w:cs="Times New Roman"/>
          <w:sz w:val="28"/>
          <w:szCs w:val="28"/>
        </w:rPr>
        <w:t>находить черты сходства и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69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9669C" w:rsidRPr="006B6BE6">
        <w:rPr>
          <w:rFonts w:ascii="Times New Roman" w:hAnsi="Times New Roman" w:cs="Times New Roman"/>
          <w:sz w:val="28"/>
          <w:szCs w:val="28"/>
        </w:rPr>
        <w:t>обуждать детей точно обозначить словом обследовательские действия и свойства предметов, материалы</w:t>
      </w:r>
      <w:r w:rsidR="00665F02" w:rsidRPr="006B6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203" w:rsidRPr="006B6BE6">
        <w:rPr>
          <w:rFonts w:ascii="Times New Roman" w:hAnsi="Times New Roman" w:cs="Times New Roman"/>
          <w:sz w:val="28"/>
          <w:szCs w:val="28"/>
        </w:rPr>
        <w:t>их качества</w:t>
      </w:r>
      <w:r w:rsidR="00A9669C" w:rsidRPr="006B6BE6">
        <w:rPr>
          <w:rFonts w:ascii="Times New Roman" w:hAnsi="Times New Roman" w:cs="Times New Roman"/>
          <w:sz w:val="28"/>
          <w:szCs w:val="28"/>
        </w:rPr>
        <w:t xml:space="preserve"> пространственное расположение </w:t>
      </w:r>
      <w:r w:rsidR="00665F02" w:rsidRPr="006B6BE6">
        <w:rPr>
          <w:rFonts w:ascii="Times New Roman" w:hAnsi="Times New Roman" w:cs="Times New Roman"/>
          <w:sz w:val="28"/>
          <w:szCs w:val="28"/>
        </w:rPr>
        <w:t>и так далее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863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E7863" w:rsidRPr="006B6BE6"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</w:p>
    <w:p w:rsidR="00A9669C" w:rsidRPr="006B6BE6" w:rsidRDefault="006B6BE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9669C" w:rsidRPr="006B6BE6">
        <w:rPr>
          <w:rFonts w:ascii="Times New Roman" w:hAnsi="Times New Roman" w:cs="Times New Roman"/>
          <w:sz w:val="28"/>
          <w:szCs w:val="28"/>
        </w:rPr>
        <w:t>оспит</w:t>
      </w:r>
      <w:r w:rsidR="000E7863" w:rsidRPr="006B6BE6">
        <w:rPr>
          <w:rFonts w:ascii="Times New Roman" w:hAnsi="Times New Roman" w:cs="Times New Roman"/>
          <w:sz w:val="28"/>
          <w:szCs w:val="28"/>
        </w:rPr>
        <w:t>ывать познавательный интерес,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63" w:rsidRPr="006B6BE6">
        <w:rPr>
          <w:rFonts w:ascii="Times New Roman" w:hAnsi="Times New Roman" w:cs="Times New Roman"/>
          <w:sz w:val="28"/>
          <w:szCs w:val="28"/>
        </w:rPr>
        <w:t>любознательность, эстетический вкус,</w:t>
      </w:r>
      <w:r w:rsidR="00A9669C" w:rsidRPr="006B6B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E7863" w:rsidRPr="006B6BE6">
        <w:rPr>
          <w:rFonts w:ascii="Times New Roman" w:hAnsi="Times New Roman" w:cs="Times New Roman"/>
          <w:sz w:val="28"/>
          <w:szCs w:val="28"/>
        </w:rPr>
        <w:t>сть</w:t>
      </w:r>
      <w:r w:rsidR="00A9669C" w:rsidRPr="006B6BE6">
        <w:rPr>
          <w:rFonts w:ascii="Times New Roman" w:hAnsi="Times New Roman" w:cs="Times New Roman"/>
          <w:sz w:val="28"/>
          <w:szCs w:val="28"/>
        </w:rPr>
        <w:t>.</w:t>
      </w:r>
    </w:p>
    <w:p w:rsidR="007C4324" w:rsidRPr="006B6BE6" w:rsidRDefault="00D70898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Для выполнения поставленных задач</w:t>
      </w:r>
      <w:r w:rsidR="00543287" w:rsidRPr="006B6BE6">
        <w:rPr>
          <w:rFonts w:ascii="Times New Roman" w:hAnsi="Times New Roman" w:cs="Times New Roman"/>
          <w:sz w:val="28"/>
          <w:szCs w:val="28"/>
        </w:rPr>
        <w:t xml:space="preserve">  </w:t>
      </w:r>
      <w:r w:rsidRPr="006B6BE6">
        <w:rPr>
          <w:rFonts w:ascii="Times New Roman" w:hAnsi="Times New Roman" w:cs="Times New Roman"/>
          <w:sz w:val="28"/>
          <w:szCs w:val="28"/>
        </w:rPr>
        <w:t>п</w:t>
      </w:r>
      <w:r w:rsidR="00543287" w:rsidRPr="006B6BE6">
        <w:rPr>
          <w:rFonts w:ascii="Times New Roman" w:hAnsi="Times New Roman" w:cs="Times New Roman"/>
          <w:sz w:val="28"/>
          <w:szCs w:val="28"/>
        </w:rPr>
        <w:t>ересмотрела</w:t>
      </w:r>
      <w:r w:rsidRPr="006B6BE6"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 w:rsidR="00543287" w:rsidRPr="006B6BE6">
        <w:rPr>
          <w:rFonts w:ascii="Times New Roman" w:hAnsi="Times New Roman" w:cs="Times New Roman"/>
          <w:sz w:val="28"/>
          <w:szCs w:val="28"/>
        </w:rPr>
        <w:t xml:space="preserve">  предметно</w:t>
      </w:r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543287" w:rsidRPr="006B6BE6">
        <w:rPr>
          <w:rFonts w:ascii="Times New Roman" w:hAnsi="Times New Roman" w:cs="Times New Roman"/>
          <w:sz w:val="28"/>
          <w:szCs w:val="28"/>
        </w:rPr>
        <w:t>- пространств</w:t>
      </w:r>
      <w:r w:rsidR="00DE57CB" w:rsidRPr="006B6BE6">
        <w:rPr>
          <w:rFonts w:ascii="Times New Roman" w:hAnsi="Times New Roman" w:cs="Times New Roman"/>
          <w:sz w:val="28"/>
          <w:szCs w:val="28"/>
        </w:rPr>
        <w:t>енную среду</w:t>
      </w:r>
      <w:r w:rsidR="00543287" w:rsidRPr="006B6BE6">
        <w:rPr>
          <w:rFonts w:ascii="Times New Roman" w:hAnsi="Times New Roman" w:cs="Times New Roman"/>
          <w:sz w:val="28"/>
          <w:szCs w:val="28"/>
        </w:rPr>
        <w:t>.</w:t>
      </w:r>
      <w:r w:rsidR="00473FC4" w:rsidRPr="006B6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C4" w:rsidRPr="006B6BE6">
        <w:rPr>
          <w:rFonts w:ascii="Times New Roman" w:hAnsi="Times New Roman" w:cs="Times New Roman"/>
          <w:sz w:val="28"/>
          <w:szCs w:val="28"/>
        </w:rPr>
        <w:t xml:space="preserve">Наполнила </w:t>
      </w:r>
      <w:r w:rsidR="00543287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473FC4" w:rsidRPr="006B6BE6">
        <w:rPr>
          <w:rFonts w:ascii="Times New Roman" w:hAnsi="Times New Roman" w:cs="Times New Roman"/>
          <w:sz w:val="28"/>
          <w:szCs w:val="28"/>
        </w:rPr>
        <w:t>у</w:t>
      </w:r>
      <w:r w:rsidR="00543287" w:rsidRPr="006B6BE6">
        <w:rPr>
          <w:rFonts w:ascii="Times New Roman" w:hAnsi="Times New Roman" w:cs="Times New Roman"/>
          <w:sz w:val="28"/>
          <w:szCs w:val="28"/>
        </w:rPr>
        <w:t xml:space="preserve">голок по сенсорному воспитанию разнообразными </w:t>
      </w:r>
      <w:r w:rsidR="009F3556" w:rsidRPr="006B6BE6">
        <w:rPr>
          <w:rFonts w:ascii="Times New Roman" w:hAnsi="Times New Roman" w:cs="Times New Roman"/>
          <w:sz w:val="28"/>
          <w:szCs w:val="28"/>
        </w:rPr>
        <w:t>пособиями: дидактическими играми, предметами, наборами, игрушками, куклами, панно со съемными элементами, музыкальны</w:t>
      </w:r>
      <w:r w:rsidR="00473FC4" w:rsidRPr="006B6BE6">
        <w:rPr>
          <w:rFonts w:ascii="Times New Roman" w:hAnsi="Times New Roman" w:cs="Times New Roman"/>
          <w:sz w:val="28"/>
          <w:szCs w:val="28"/>
        </w:rPr>
        <w:t>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 инструмент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>, светящи</w:t>
      </w:r>
      <w:r w:rsidR="00473FC4" w:rsidRPr="006B6BE6">
        <w:rPr>
          <w:rFonts w:ascii="Times New Roman" w:hAnsi="Times New Roman" w:cs="Times New Roman"/>
          <w:sz w:val="28"/>
          <w:szCs w:val="28"/>
        </w:rPr>
        <w:t>мися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шнур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картинк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9F3556" w:rsidRPr="006B6BE6">
        <w:rPr>
          <w:rFonts w:ascii="Times New Roman" w:hAnsi="Times New Roman" w:cs="Times New Roman"/>
          <w:sz w:val="28"/>
          <w:szCs w:val="28"/>
        </w:rPr>
        <w:t>-</w:t>
      </w:r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9F3556" w:rsidRPr="006B6BE6">
        <w:rPr>
          <w:rFonts w:ascii="Times New Roman" w:hAnsi="Times New Roman" w:cs="Times New Roman"/>
          <w:sz w:val="28"/>
          <w:szCs w:val="28"/>
        </w:rPr>
        <w:t>иллюзи</w:t>
      </w:r>
      <w:r w:rsidR="00473FC4" w:rsidRPr="006B6BE6">
        <w:rPr>
          <w:rFonts w:ascii="Times New Roman" w:hAnsi="Times New Roman" w:cs="Times New Roman"/>
          <w:sz w:val="28"/>
          <w:szCs w:val="28"/>
        </w:rPr>
        <w:t>ями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песочны</w:t>
      </w:r>
      <w:r w:rsidR="00473FC4" w:rsidRPr="006B6BE6">
        <w:rPr>
          <w:rFonts w:ascii="Times New Roman" w:hAnsi="Times New Roman" w:cs="Times New Roman"/>
          <w:sz w:val="28"/>
          <w:szCs w:val="28"/>
        </w:rPr>
        <w:t>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час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картинк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– штриховк</w:t>
      </w:r>
      <w:r w:rsidR="00473FC4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набор</w:t>
      </w:r>
      <w:r w:rsidR="0070449A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шумовых эффектов, запахов, бросовы</w:t>
      </w:r>
      <w:r w:rsidR="0070449A" w:rsidRPr="006B6BE6">
        <w:rPr>
          <w:rFonts w:ascii="Times New Roman" w:hAnsi="Times New Roman" w:cs="Times New Roman"/>
          <w:sz w:val="28"/>
          <w:szCs w:val="28"/>
        </w:rPr>
        <w:t>м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0449A" w:rsidRPr="006B6BE6">
        <w:rPr>
          <w:rFonts w:ascii="Times New Roman" w:hAnsi="Times New Roman" w:cs="Times New Roman"/>
          <w:sz w:val="28"/>
          <w:szCs w:val="28"/>
        </w:rPr>
        <w:t>ом</w:t>
      </w:r>
      <w:r w:rsidR="009F3556" w:rsidRPr="006B6BE6">
        <w:rPr>
          <w:rFonts w:ascii="Times New Roman" w:hAnsi="Times New Roman" w:cs="Times New Roman"/>
          <w:sz w:val="28"/>
          <w:szCs w:val="28"/>
        </w:rPr>
        <w:t>, мешочк</w:t>
      </w:r>
      <w:r w:rsidR="0070449A" w:rsidRPr="006B6BE6">
        <w:rPr>
          <w:rFonts w:ascii="Times New Roman" w:hAnsi="Times New Roman" w:cs="Times New Roman"/>
          <w:sz w:val="28"/>
          <w:szCs w:val="28"/>
        </w:rPr>
        <w:t>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с крупами, звучащи</w:t>
      </w:r>
      <w:r w:rsidR="0070449A" w:rsidRPr="006B6BE6">
        <w:rPr>
          <w:rFonts w:ascii="Times New Roman" w:hAnsi="Times New Roman" w:cs="Times New Roman"/>
          <w:sz w:val="28"/>
          <w:szCs w:val="28"/>
        </w:rPr>
        <w:t>ми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коробочки и </w:t>
      </w:r>
      <w:r w:rsidR="0070449A" w:rsidRPr="006B6BE6">
        <w:rPr>
          <w:rFonts w:ascii="Times New Roman" w:hAnsi="Times New Roman" w:cs="Times New Roman"/>
          <w:sz w:val="28"/>
          <w:szCs w:val="28"/>
        </w:rPr>
        <w:t>другими</w:t>
      </w:r>
      <w:r w:rsidR="0043314A" w:rsidRPr="006B6BE6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9F3556" w:rsidRPr="006B6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9F3556" w:rsidRPr="006B6BE6">
        <w:rPr>
          <w:rFonts w:ascii="Times New Roman" w:hAnsi="Times New Roman" w:cs="Times New Roman"/>
          <w:sz w:val="28"/>
          <w:szCs w:val="28"/>
        </w:rPr>
        <w:t>Работа</w:t>
      </w:r>
      <w:r w:rsidR="00521540" w:rsidRPr="006B6BE6">
        <w:rPr>
          <w:rFonts w:ascii="Times New Roman" w:hAnsi="Times New Roman" w:cs="Times New Roman"/>
          <w:sz w:val="28"/>
          <w:szCs w:val="28"/>
        </w:rPr>
        <w:t>я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с этими пособиями,  мы направляли свою деятельность на развитие тактильного и зрительного восприятия у детей</w:t>
      </w:r>
      <w:r w:rsidR="00521540" w:rsidRPr="006B6BE6">
        <w:rPr>
          <w:rFonts w:ascii="Times New Roman" w:hAnsi="Times New Roman" w:cs="Times New Roman"/>
          <w:sz w:val="28"/>
          <w:szCs w:val="28"/>
        </w:rPr>
        <w:t>,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21540" w:rsidRPr="006B6BE6">
        <w:rPr>
          <w:rFonts w:ascii="Times New Roman" w:hAnsi="Times New Roman" w:cs="Times New Roman"/>
          <w:sz w:val="28"/>
          <w:szCs w:val="28"/>
        </w:rPr>
        <w:t>тие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521540" w:rsidRPr="006B6BE6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F3556" w:rsidRPr="006B6BE6">
        <w:rPr>
          <w:rFonts w:ascii="Times New Roman" w:hAnsi="Times New Roman" w:cs="Times New Roman"/>
          <w:sz w:val="28"/>
          <w:szCs w:val="28"/>
        </w:rPr>
        <w:t>наблюдательност</w:t>
      </w:r>
      <w:r w:rsidR="00521540" w:rsidRPr="006B6BE6">
        <w:rPr>
          <w:rFonts w:ascii="Times New Roman" w:hAnsi="Times New Roman" w:cs="Times New Roman"/>
          <w:sz w:val="28"/>
          <w:szCs w:val="28"/>
        </w:rPr>
        <w:t>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памят</w:t>
      </w:r>
      <w:r w:rsidR="00521540" w:rsidRPr="006B6BE6">
        <w:rPr>
          <w:rFonts w:ascii="Times New Roman" w:hAnsi="Times New Roman" w:cs="Times New Roman"/>
          <w:sz w:val="28"/>
          <w:szCs w:val="28"/>
        </w:rPr>
        <w:t>и</w:t>
      </w:r>
      <w:r w:rsidR="009F3556" w:rsidRPr="006B6BE6">
        <w:rPr>
          <w:rFonts w:ascii="Times New Roman" w:hAnsi="Times New Roman" w:cs="Times New Roman"/>
          <w:sz w:val="28"/>
          <w:szCs w:val="28"/>
        </w:rPr>
        <w:t>, воображени</w:t>
      </w:r>
      <w:r w:rsidR="00521540" w:rsidRPr="006B6BE6">
        <w:rPr>
          <w:rFonts w:ascii="Times New Roman" w:hAnsi="Times New Roman" w:cs="Times New Roman"/>
          <w:sz w:val="28"/>
          <w:szCs w:val="28"/>
        </w:rPr>
        <w:t>я</w:t>
      </w:r>
      <w:r w:rsidR="009F3556" w:rsidRPr="006B6BE6">
        <w:rPr>
          <w:rFonts w:ascii="Times New Roman" w:hAnsi="Times New Roman" w:cs="Times New Roman"/>
          <w:sz w:val="28"/>
          <w:szCs w:val="28"/>
        </w:rPr>
        <w:t>, упорядочиваются впечатления, которые они получают при взаимодействии</w:t>
      </w:r>
      <w:r w:rsidR="00422BB6" w:rsidRPr="006B6BE6">
        <w:rPr>
          <w:rFonts w:ascii="Times New Roman" w:hAnsi="Times New Roman" w:cs="Times New Roman"/>
          <w:sz w:val="28"/>
          <w:szCs w:val="28"/>
        </w:rPr>
        <w:t xml:space="preserve"> с взрослыми и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с окружающим миром, расширяется словарный запас, </w:t>
      </w:r>
      <w:r w:rsidR="00437842" w:rsidRPr="006B6BE6">
        <w:rPr>
          <w:rFonts w:ascii="Times New Roman" w:hAnsi="Times New Roman" w:cs="Times New Roman"/>
          <w:sz w:val="28"/>
          <w:szCs w:val="28"/>
        </w:rPr>
        <w:t>приобретаются навыки игровой, учебной и эксперимент</w:t>
      </w:r>
      <w:r w:rsidR="004B0E90" w:rsidRPr="006B6BE6">
        <w:rPr>
          <w:rFonts w:ascii="Times New Roman" w:hAnsi="Times New Roman" w:cs="Times New Roman"/>
          <w:sz w:val="28"/>
          <w:szCs w:val="28"/>
        </w:rPr>
        <w:t>альной – поисковой деятельности.</w:t>
      </w:r>
      <w:r w:rsid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7C4324" w:rsidRPr="006B6BE6">
        <w:rPr>
          <w:rFonts w:ascii="Times New Roman" w:hAnsi="Times New Roman" w:cs="Times New Roman"/>
          <w:sz w:val="28"/>
          <w:szCs w:val="28"/>
        </w:rPr>
        <w:t>Созданная развивающая сенсорная среда  может сама по себе в полной мере обеспечить сенсорное развитие ребенка.  РППС  лишь направлена на развитие сенсорной активности детей, но без педагогических приемов обучения, она не будет успешной. Нужно обязательно «руководить »  и направлять этот вид  детской деятельности.</w:t>
      </w:r>
    </w:p>
    <w:p w:rsidR="00B21C7F" w:rsidRPr="006B6BE6" w:rsidRDefault="00437842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Ребенок к нам, в детский сад, приходит</w:t>
      </w:r>
      <w:r w:rsidR="00FB5754" w:rsidRPr="006B6BE6">
        <w:rPr>
          <w:rFonts w:ascii="Times New Roman" w:hAnsi="Times New Roman" w:cs="Times New Roman"/>
          <w:sz w:val="28"/>
          <w:szCs w:val="28"/>
        </w:rPr>
        <w:t xml:space="preserve"> «</w:t>
      </w:r>
      <w:r w:rsidRPr="006B6BE6">
        <w:rPr>
          <w:rFonts w:ascii="Times New Roman" w:hAnsi="Times New Roman" w:cs="Times New Roman"/>
          <w:sz w:val="28"/>
          <w:szCs w:val="28"/>
        </w:rPr>
        <w:t>маленьким исследовател</w:t>
      </w:r>
      <w:r w:rsidR="005C1809" w:rsidRPr="006B6BE6">
        <w:rPr>
          <w:rFonts w:ascii="Times New Roman" w:hAnsi="Times New Roman" w:cs="Times New Roman"/>
          <w:sz w:val="28"/>
          <w:szCs w:val="28"/>
        </w:rPr>
        <w:t>ем</w:t>
      </w:r>
      <w:r w:rsidRPr="006B6BE6">
        <w:rPr>
          <w:rFonts w:ascii="Times New Roman" w:hAnsi="Times New Roman" w:cs="Times New Roman"/>
          <w:sz w:val="28"/>
          <w:szCs w:val="28"/>
        </w:rPr>
        <w:t>»</w:t>
      </w:r>
      <w:r w:rsidR="005C1809" w:rsidRPr="006B6BE6">
        <w:rPr>
          <w:rFonts w:ascii="Times New Roman" w:hAnsi="Times New Roman" w:cs="Times New Roman"/>
          <w:sz w:val="28"/>
          <w:szCs w:val="28"/>
        </w:rPr>
        <w:t>,</w:t>
      </w:r>
      <w:r w:rsidRPr="006B6BE6">
        <w:rPr>
          <w:rFonts w:ascii="Times New Roman" w:hAnsi="Times New Roman" w:cs="Times New Roman"/>
          <w:sz w:val="28"/>
          <w:szCs w:val="28"/>
        </w:rPr>
        <w:t xml:space="preserve"> для которого мир расширяется</w:t>
      </w:r>
      <w:r w:rsidR="009F3556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 xml:space="preserve">и выходит за рамки дома. Он сталкивается с многообразием форм, разноцветьем красок, звучанием музыкальных </w:t>
      </w:r>
      <w:r w:rsidRPr="006B6BE6">
        <w:rPr>
          <w:rFonts w:ascii="Times New Roman" w:hAnsi="Times New Roman" w:cs="Times New Roman"/>
          <w:sz w:val="28"/>
          <w:szCs w:val="28"/>
        </w:rPr>
        <w:lastRenderedPageBreak/>
        <w:t>произведений, шумовых эффектов, разных новых предметов и игрушек, природ</w:t>
      </w:r>
      <w:r w:rsidR="00FB5754" w:rsidRPr="006B6BE6">
        <w:rPr>
          <w:rFonts w:ascii="Times New Roman" w:hAnsi="Times New Roman" w:cs="Times New Roman"/>
          <w:sz w:val="28"/>
          <w:szCs w:val="28"/>
        </w:rPr>
        <w:t>ных явлений</w:t>
      </w:r>
      <w:r w:rsidRPr="006B6BE6">
        <w:rPr>
          <w:rFonts w:ascii="Times New Roman" w:hAnsi="Times New Roman" w:cs="Times New Roman"/>
          <w:sz w:val="28"/>
          <w:szCs w:val="28"/>
        </w:rPr>
        <w:t>, люд</w:t>
      </w:r>
      <w:r w:rsidR="00FB5754" w:rsidRPr="006B6BE6">
        <w:rPr>
          <w:rFonts w:ascii="Times New Roman" w:hAnsi="Times New Roman" w:cs="Times New Roman"/>
          <w:sz w:val="28"/>
          <w:szCs w:val="28"/>
        </w:rPr>
        <w:t>ей.</w:t>
      </w:r>
      <w:r w:rsidRPr="006B6B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6BE6">
        <w:rPr>
          <w:rFonts w:ascii="Times New Roman" w:hAnsi="Times New Roman" w:cs="Times New Roman"/>
          <w:sz w:val="28"/>
          <w:szCs w:val="28"/>
        </w:rPr>
        <w:t>Окружающий мир ярок и многообразен и мы, взрослые, должны научить детей, правильно его видеть, воспринимать, сравнивать, квалифицировать, осязать, восхищаться, удивлять.</w:t>
      </w:r>
      <w:proofErr w:type="gramEnd"/>
      <w:r w:rsidRPr="006B6BE6">
        <w:rPr>
          <w:rFonts w:ascii="Times New Roman" w:hAnsi="Times New Roman" w:cs="Times New Roman"/>
          <w:sz w:val="28"/>
          <w:szCs w:val="28"/>
        </w:rPr>
        <w:t xml:space="preserve"> И помогут в этом наши сенсорные анализаторы.</w:t>
      </w:r>
    </w:p>
    <w:p w:rsidR="00B21C7F" w:rsidRPr="006B6BE6" w:rsidRDefault="00B21C7F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Сенсорное воспитание ребенка первых трех лет жизни направлено на нормальное функционирование анализаторов и формирование восприятия предметов – чувствительного  познания их отдельных свойств (формы, величины, звучания пространственного расположения, цвета, размера, вкуса, запаха, осязания и т.д.), а также признаков этих предметов.</w:t>
      </w:r>
    </w:p>
    <w:p w:rsidR="00475C66" w:rsidRPr="006B6BE6" w:rsidRDefault="00B21C7F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В ходе наблюдения,</w:t>
      </w:r>
      <w:r w:rsidR="00437842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п</w:t>
      </w:r>
      <w:r w:rsidR="00437842" w:rsidRPr="006B6BE6">
        <w:rPr>
          <w:rFonts w:ascii="Times New Roman" w:hAnsi="Times New Roman" w:cs="Times New Roman"/>
          <w:sz w:val="28"/>
          <w:szCs w:val="28"/>
        </w:rPr>
        <w:t>ри анализе развития сенсорных</w:t>
      </w:r>
      <w:r w:rsidR="00A9669C" w:rsidRPr="006B6BE6">
        <w:rPr>
          <w:rFonts w:ascii="Times New Roman" w:hAnsi="Times New Roman" w:cs="Times New Roman"/>
          <w:sz w:val="28"/>
          <w:szCs w:val="28"/>
        </w:rPr>
        <w:t xml:space="preserve"> знаний об окружающем мире, видно, что знания о цвете, форме, величине у многих детей не соответствуют возрастным особенностям развития детей.  Поэтому на первом этапе, мы проводим работу по формированию представлений у детей о сенсорных эталонах.</w:t>
      </w:r>
    </w:p>
    <w:p w:rsidR="00E97A63" w:rsidRPr="006B6BE6" w:rsidRDefault="00475C66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На </w:t>
      </w:r>
      <w:r w:rsidR="00CC7B0C" w:rsidRPr="006B6BE6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6B6BE6">
        <w:rPr>
          <w:rFonts w:ascii="Times New Roman" w:hAnsi="Times New Roman" w:cs="Times New Roman"/>
          <w:sz w:val="28"/>
          <w:szCs w:val="28"/>
        </w:rPr>
        <w:t>этапе сенсорного воспитания мы учим  детей обследовать окружающий мир, его предметы, с помощью системы сенсорных эталонов. Мы учим воспринимать предметы, как единый объект, затем выделяет его признаки, пространство по отношению друг к другу</w:t>
      </w:r>
      <w:r w:rsidR="00585E30" w:rsidRPr="006B6BE6">
        <w:rPr>
          <w:rFonts w:ascii="Times New Roman" w:hAnsi="Times New Roman" w:cs="Times New Roman"/>
          <w:sz w:val="28"/>
          <w:szCs w:val="28"/>
        </w:rPr>
        <w:t>, вычленя</w:t>
      </w:r>
      <w:r w:rsidR="00AC10F7" w:rsidRPr="006B6BE6">
        <w:rPr>
          <w:rFonts w:ascii="Times New Roman" w:hAnsi="Times New Roman" w:cs="Times New Roman"/>
          <w:sz w:val="28"/>
          <w:szCs w:val="28"/>
        </w:rPr>
        <w:t>ть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 мелкие детали и</w:t>
      </w:r>
      <w:r w:rsidR="00AC10F7" w:rsidRPr="006B6BE6">
        <w:rPr>
          <w:rFonts w:ascii="Times New Roman" w:hAnsi="Times New Roman" w:cs="Times New Roman"/>
          <w:sz w:val="28"/>
          <w:szCs w:val="28"/>
        </w:rPr>
        <w:t xml:space="preserve"> обозначать 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 слов</w:t>
      </w:r>
      <w:r w:rsidR="00AC10F7" w:rsidRPr="006B6BE6">
        <w:rPr>
          <w:rFonts w:ascii="Times New Roman" w:hAnsi="Times New Roman" w:cs="Times New Roman"/>
          <w:sz w:val="28"/>
          <w:szCs w:val="28"/>
        </w:rPr>
        <w:t>ом</w:t>
      </w:r>
      <w:r w:rsidR="00585E30" w:rsidRPr="006B6BE6">
        <w:rPr>
          <w:rFonts w:ascii="Times New Roman" w:hAnsi="Times New Roman" w:cs="Times New Roman"/>
          <w:sz w:val="28"/>
          <w:szCs w:val="28"/>
        </w:rPr>
        <w:t>,</w:t>
      </w:r>
      <w:r w:rsidR="002B3E96" w:rsidRPr="006B6BE6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2B3E96" w:rsidRPr="006B6BE6">
        <w:rPr>
          <w:rFonts w:ascii="Times New Roman" w:hAnsi="Times New Roman" w:cs="Times New Roman"/>
          <w:sz w:val="28"/>
          <w:szCs w:val="28"/>
        </w:rPr>
        <w:t>ть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 предметы в целом.</w:t>
      </w:r>
    </w:p>
    <w:p w:rsidR="006A0755" w:rsidRPr="006B6BE6" w:rsidRDefault="006A0755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На </w:t>
      </w:r>
      <w:r w:rsidR="00CC7B0C" w:rsidRPr="006B6BE6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7501A" w:rsidRPr="006B6BE6">
        <w:rPr>
          <w:rFonts w:ascii="Times New Roman" w:hAnsi="Times New Roman" w:cs="Times New Roman"/>
          <w:sz w:val="28"/>
          <w:szCs w:val="28"/>
        </w:rPr>
        <w:t>-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0C7BF0" w:rsidRPr="006B6BE6">
        <w:rPr>
          <w:rFonts w:ascii="Times New Roman" w:hAnsi="Times New Roman" w:cs="Times New Roman"/>
          <w:sz w:val="28"/>
          <w:szCs w:val="28"/>
        </w:rPr>
        <w:t xml:space="preserve">закрепляем представления о </w:t>
      </w:r>
      <w:r w:rsidRPr="006B6BE6">
        <w:rPr>
          <w:rFonts w:ascii="Times New Roman" w:hAnsi="Times New Roman" w:cs="Times New Roman"/>
          <w:sz w:val="28"/>
          <w:szCs w:val="28"/>
        </w:rPr>
        <w:t>форме, величине предметов — он должен уметь сопоставлять предметы способом прикладывания</w:t>
      </w:r>
      <w:r w:rsidR="000C7BF0" w:rsidRPr="006B6BE6">
        <w:rPr>
          <w:rFonts w:ascii="Times New Roman" w:hAnsi="Times New Roman" w:cs="Times New Roman"/>
          <w:sz w:val="28"/>
          <w:szCs w:val="28"/>
        </w:rPr>
        <w:t>, поиском предметов в окружающем мире такой же формы,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0C7BF0" w:rsidRPr="006B6BE6">
        <w:rPr>
          <w:rFonts w:ascii="Times New Roman" w:hAnsi="Times New Roman" w:cs="Times New Roman"/>
          <w:sz w:val="28"/>
          <w:szCs w:val="28"/>
        </w:rPr>
        <w:t>сравнение предметов по размеру</w:t>
      </w:r>
      <w:r w:rsidRPr="006B6BE6">
        <w:rPr>
          <w:rFonts w:ascii="Times New Roman" w:hAnsi="Times New Roman" w:cs="Times New Roman"/>
          <w:sz w:val="28"/>
          <w:szCs w:val="28"/>
        </w:rPr>
        <w:t>.</w:t>
      </w:r>
    </w:p>
    <w:p w:rsidR="00FE55A2" w:rsidRPr="006B6BE6" w:rsidRDefault="006A0755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На </w:t>
      </w:r>
      <w:r w:rsidR="00CC7B0C" w:rsidRPr="006B6BE6">
        <w:rPr>
          <w:rFonts w:ascii="Times New Roman" w:hAnsi="Times New Roman" w:cs="Times New Roman"/>
          <w:sz w:val="28"/>
          <w:szCs w:val="28"/>
        </w:rPr>
        <w:t xml:space="preserve"> четвёртом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этапе — </w:t>
      </w:r>
      <w:r w:rsidR="00EC30E3" w:rsidRPr="006B6BE6">
        <w:rPr>
          <w:rFonts w:ascii="Times New Roman" w:hAnsi="Times New Roman" w:cs="Times New Roman"/>
          <w:sz w:val="28"/>
          <w:szCs w:val="28"/>
        </w:rPr>
        <w:t xml:space="preserve">учимся </w:t>
      </w:r>
      <w:r w:rsidRPr="006B6BE6">
        <w:rPr>
          <w:rFonts w:ascii="Times New Roman" w:hAnsi="Times New Roman" w:cs="Times New Roman"/>
          <w:sz w:val="28"/>
          <w:szCs w:val="28"/>
        </w:rPr>
        <w:t>выделять цвет, форму, величину как особые признаки предмета — он должен накапливать представления об основных разновидностях цвета и формы, об отношениях между предметами по величине при их зрительном соотнесении</w:t>
      </w:r>
      <w:r w:rsidR="003139F3" w:rsidRPr="006B6BE6">
        <w:rPr>
          <w:rFonts w:ascii="Times New Roman" w:hAnsi="Times New Roman" w:cs="Times New Roman"/>
          <w:sz w:val="28"/>
          <w:szCs w:val="28"/>
        </w:rPr>
        <w:t xml:space="preserve">  вначале сравнивали  контрастные цвета, затем выделяли оттенки</w:t>
      </w:r>
      <w:r w:rsidR="00FE55A2" w:rsidRPr="006B6BE6">
        <w:rPr>
          <w:rFonts w:ascii="Times New Roman" w:hAnsi="Times New Roman" w:cs="Times New Roman"/>
          <w:sz w:val="28"/>
          <w:szCs w:val="28"/>
        </w:rPr>
        <w:t>.</w:t>
      </w:r>
    </w:p>
    <w:p w:rsidR="006A0755" w:rsidRPr="006B6BE6" w:rsidRDefault="006A0755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На </w:t>
      </w:r>
      <w:r w:rsidR="00EF1F75" w:rsidRPr="006B6BE6">
        <w:rPr>
          <w:rFonts w:ascii="Times New Roman" w:hAnsi="Times New Roman" w:cs="Times New Roman"/>
          <w:sz w:val="28"/>
          <w:szCs w:val="28"/>
        </w:rPr>
        <w:t xml:space="preserve">пятом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этапе — формирова</w:t>
      </w:r>
      <w:r w:rsidR="003139F3" w:rsidRPr="006B6BE6">
        <w:rPr>
          <w:rFonts w:ascii="Times New Roman" w:hAnsi="Times New Roman" w:cs="Times New Roman"/>
          <w:sz w:val="28"/>
          <w:szCs w:val="28"/>
        </w:rPr>
        <w:t xml:space="preserve">ли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устойчивы</w:t>
      </w:r>
      <w:r w:rsidR="00FE55A2" w:rsidRPr="006B6BE6">
        <w:rPr>
          <w:rFonts w:ascii="Times New Roman" w:hAnsi="Times New Roman" w:cs="Times New Roman"/>
          <w:sz w:val="28"/>
          <w:szCs w:val="28"/>
        </w:rPr>
        <w:t xml:space="preserve">й интерес к сенсорной деятельности </w:t>
      </w:r>
      <w:r w:rsidR="002637F0" w:rsidRPr="006B6BE6">
        <w:rPr>
          <w:rFonts w:ascii="Times New Roman" w:hAnsi="Times New Roman" w:cs="Times New Roman"/>
          <w:sz w:val="28"/>
          <w:szCs w:val="28"/>
        </w:rPr>
        <w:t xml:space="preserve"> по закреплению основных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сенсорных эталонов</w:t>
      </w:r>
      <w:r w:rsidR="002637F0" w:rsidRPr="006B6BE6">
        <w:rPr>
          <w:rFonts w:ascii="Times New Roman" w:hAnsi="Times New Roman" w:cs="Times New Roman"/>
          <w:sz w:val="28"/>
          <w:szCs w:val="28"/>
        </w:rPr>
        <w:t xml:space="preserve"> с использованием слова</w:t>
      </w:r>
      <w:r w:rsidR="00902CE7" w:rsidRPr="006B6BE6">
        <w:rPr>
          <w:rFonts w:ascii="Times New Roman" w:hAnsi="Times New Roman" w:cs="Times New Roman"/>
          <w:sz w:val="28"/>
          <w:szCs w:val="28"/>
        </w:rPr>
        <w:t>.</w:t>
      </w: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7638A7" w:rsidRPr="006B6BE6">
        <w:rPr>
          <w:rFonts w:ascii="Times New Roman" w:hAnsi="Times New Roman" w:cs="Times New Roman"/>
          <w:sz w:val="28"/>
          <w:szCs w:val="28"/>
        </w:rPr>
        <w:t>Ребёнок</w:t>
      </w:r>
      <w:r w:rsidR="00902CE7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7638A7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должен вырабатывать представления о количестве</w:t>
      </w:r>
      <w:r w:rsidR="00902CE7" w:rsidRPr="006B6BE6">
        <w:rPr>
          <w:rFonts w:ascii="Times New Roman" w:hAnsi="Times New Roman" w:cs="Times New Roman"/>
          <w:sz w:val="28"/>
          <w:szCs w:val="28"/>
        </w:rPr>
        <w:t>,</w:t>
      </w:r>
      <w:r w:rsidRPr="006B6BE6">
        <w:rPr>
          <w:rFonts w:ascii="Times New Roman" w:hAnsi="Times New Roman" w:cs="Times New Roman"/>
          <w:sz w:val="28"/>
          <w:szCs w:val="28"/>
        </w:rPr>
        <w:t xml:space="preserve"> уметь ориентироваться во времени</w:t>
      </w:r>
      <w:r w:rsidR="00253A36" w:rsidRPr="006B6BE6">
        <w:rPr>
          <w:rFonts w:ascii="Times New Roman" w:hAnsi="Times New Roman" w:cs="Times New Roman"/>
          <w:sz w:val="28"/>
          <w:szCs w:val="28"/>
        </w:rPr>
        <w:t xml:space="preserve"> и прос</w:t>
      </w:r>
      <w:r w:rsidR="003E71B1" w:rsidRPr="006B6BE6">
        <w:rPr>
          <w:rFonts w:ascii="Times New Roman" w:hAnsi="Times New Roman" w:cs="Times New Roman"/>
          <w:sz w:val="28"/>
          <w:szCs w:val="28"/>
        </w:rPr>
        <w:t>т</w:t>
      </w:r>
      <w:r w:rsidR="00253A36" w:rsidRPr="006B6BE6">
        <w:rPr>
          <w:rFonts w:ascii="Times New Roman" w:hAnsi="Times New Roman" w:cs="Times New Roman"/>
          <w:sz w:val="28"/>
          <w:szCs w:val="28"/>
        </w:rPr>
        <w:t xml:space="preserve">ранстве, </w:t>
      </w:r>
      <w:r w:rsidR="00902CE7" w:rsidRPr="006B6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E7" w:rsidRPr="006B6BE6">
        <w:rPr>
          <w:rFonts w:ascii="Times New Roman" w:hAnsi="Times New Roman" w:cs="Times New Roman"/>
          <w:sz w:val="28"/>
          <w:szCs w:val="28"/>
        </w:rPr>
        <w:t>слышат</w:t>
      </w:r>
      <w:proofErr w:type="gramEnd"/>
      <w:r w:rsidR="00902CE7" w:rsidRPr="006B6BE6">
        <w:rPr>
          <w:rFonts w:ascii="Times New Roman" w:hAnsi="Times New Roman" w:cs="Times New Roman"/>
          <w:sz w:val="28"/>
          <w:szCs w:val="28"/>
        </w:rPr>
        <w:t xml:space="preserve"> и различать  различные  звуковые раздражители,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902CE7" w:rsidRPr="006B6BE6">
        <w:rPr>
          <w:rFonts w:ascii="Times New Roman" w:hAnsi="Times New Roman" w:cs="Times New Roman"/>
          <w:sz w:val="28"/>
          <w:szCs w:val="28"/>
        </w:rPr>
        <w:t>определять свойства предметов  с помощью тактильных ощущений и так далее</w:t>
      </w:r>
      <w:r w:rsidRPr="006B6BE6">
        <w:rPr>
          <w:rFonts w:ascii="Times New Roman" w:hAnsi="Times New Roman" w:cs="Times New Roman"/>
          <w:sz w:val="28"/>
          <w:szCs w:val="28"/>
        </w:rPr>
        <w:t>.</w:t>
      </w:r>
    </w:p>
    <w:p w:rsidR="008D689F" w:rsidRPr="006B6BE6" w:rsidRDefault="00585E3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Эт</w:t>
      </w:r>
      <w:r w:rsidR="002B3E96" w:rsidRPr="006B6BE6">
        <w:rPr>
          <w:rFonts w:ascii="Times New Roman" w:hAnsi="Times New Roman" w:cs="Times New Roman"/>
          <w:sz w:val="28"/>
          <w:szCs w:val="28"/>
        </w:rPr>
        <w:t>и</w:t>
      </w:r>
      <w:r w:rsidRPr="006B6BE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B3E96" w:rsidRPr="006B6BE6">
        <w:rPr>
          <w:rFonts w:ascii="Times New Roman" w:hAnsi="Times New Roman" w:cs="Times New Roman"/>
          <w:sz w:val="28"/>
          <w:szCs w:val="28"/>
        </w:rPr>
        <w:t>ы</w:t>
      </w:r>
      <w:r w:rsidR="009032FF" w:rsidRPr="006B6BE6">
        <w:rPr>
          <w:rFonts w:ascii="Times New Roman" w:hAnsi="Times New Roman" w:cs="Times New Roman"/>
          <w:sz w:val="28"/>
          <w:szCs w:val="28"/>
        </w:rPr>
        <w:t xml:space="preserve"> (наглядные, словесные, практические,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9032FF" w:rsidRPr="006B6BE6">
        <w:rPr>
          <w:rFonts w:ascii="Times New Roman" w:hAnsi="Times New Roman" w:cs="Times New Roman"/>
          <w:sz w:val="28"/>
          <w:szCs w:val="28"/>
        </w:rPr>
        <w:t>игровые)</w:t>
      </w:r>
      <w:r w:rsidRPr="006B6BE6">
        <w:rPr>
          <w:rFonts w:ascii="Times New Roman" w:hAnsi="Times New Roman" w:cs="Times New Roman"/>
          <w:sz w:val="28"/>
          <w:szCs w:val="28"/>
        </w:rPr>
        <w:t xml:space="preserve"> мы</w:t>
      </w:r>
      <w:r w:rsidR="008D689F" w:rsidRPr="006B6BE6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6B6BE6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0D7B4E" w:rsidRPr="006B6BE6">
        <w:rPr>
          <w:rFonts w:ascii="Times New Roman" w:hAnsi="Times New Roman" w:cs="Times New Roman"/>
          <w:sz w:val="28"/>
          <w:szCs w:val="28"/>
        </w:rPr>
        <w:t xml:space="preserve">  в</w:t>
      </w: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8D689F" w:rsidRPr="006B6BE6">
        <w:rPr>
          <w:rFonts w:ascii="Times New Roman" w:hAnsi="Times New Roman" w:cs="Times New Roman"/>
          <w:sz w:val="28"/>
          <w:szCs w:val="28"/>
        </w:rPr>
        <w:t>дидактических играх</w:t>
      </w:r>
      <w:r w:rsidR="00D16B28" w:rsidRPr="006B6BE6">
        <w:rPr>
          <w:rFonts w:ascii="Times New Roman" w:hAnsi="Times New Roman" w:cs="Times New Roman"/>
          <w:sz w:val="28"/>
          <w:szCs w:val="28"/>
        </w:rPr>
        <w:t xml:space="preserve">  по сенсорному воспитанию</w:t>
      </w:r>
      <w:r w:rsidR="00EF1F75" w:rsidRPr="006B6BE6">
        <w:rPr>
          <w:rFonts w:ascii="Times New Roman" w:hAnsi="Times New Roman" w:cs="Times New Roman"/>
          <w:sz w:val="28"/>
          <w:szCs w:val="28"/>
        </w:rPr>
        <w:t>.</w:t>
      </w:r>
      <w:r w:rsidR="000D7B4E" w:rsidRPr="006B6BE6">
        <w:rPr>
          <w:rFonts w:ascii="Times New Roman" w:hAnsi="Times New Roman" w:cs="Times New Roman"/>
          <w:sz w:val="28"/>
          <w:szCs w:val="28"/>
        </w:rPr>
        <w:t xml:space="preserve"> Только дидактическая игра</w:t>
      </w:r>
      <w:r w:rsidR="002164E6" w:rsidRPr="006B6BE6">
        <w:rPr>
          <w:rFonts w:ascii="Times New Roman" w:hAnsi="Times New Roman" w:cs="Times New Roman"/>
          <w:sz w:val="28"/>
          <w:szCs w:val="28"/>
        </w:rPr>
        <w:t xml:space="preserve"> создаёт игровой интерес,</w:t>
      </w:r>
      <w:r w:rsidR="000D7B4E" w:rsidRPr="006B6BE6">
        <w:rPr>
          <w:rFonts w:ascii="Times New Roman" w:hAnsi="Times New Roman" w:cs="Times New Roman"/>
          <w:sz w:val="28"/>
          <w:szCs w:val="28"/>
        </w:rPr>
        <w:t xml:space="preserve"> захватывает внимание детей и даёт радость и удовольствие от игровых действий и помогает видеть результат.</w:t>
      </w:r>
    </w:p>
    <w:p w:rsidR="00F41AD0" w:rsidRPr="006B6BE6" w:rsidRDefault="001A3C2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– игровой метод обучения, где ведущее место принадлежит воспитателю, который для повышения у детей интереса к знаниям, использует разнообразные приемы, создает игровую ситуацию, сочетающую с вопросами, указаниями, объяснением, показом. 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Ребенка привлекает в игре не обучающий характер, а возможность проявить </w:t>
      </w:r>
      <w:r w:rsidR="00F41AD0" w:rsidRPr="006B6BE6">
        <w:rPr>
          <w:rFonts w:ascii="Times New Roman" w:hAnsi="Times New Roman" w:cs="Times New Roman"/>
          <w:sz w:val="28"/>
          <w:szCs w:val="28"/>
        </w:rPr>
        <w:t>активность</w:t>
      </w:r>
      <w:r w:rsidR="00585E30" w:rsidRPr="006B6BE6">
        <w:rPr>
          <w:rFonts w:ascii="Times New Roman" w:hAnsi="Times New Roman" w:cs="Times New Roman"/>
          <w:sz w:val="28"/>
          <w:szCs w:val="28"/>
        </w:rPr>
        <w:t>, выполнить игровое действие, увидеть свой результат. Дидактические игры планируют</w:t>
      </w:r>
      <w:r w:rsidR="00EF1F75" w:rsidRPr="006B6BE6">
        <w:rPr>
          <w:rFonts w:ascii="Times New Roman" w:hAnsi="Times New Roman" w:cs="Times New Roman"/>
          <w:sz w:val="28"/>
          <w:szCs w:val="28"/>
        </w:rPr>
        <w:t>ся</w:t>
      </w:r>
      <w:r w:rsidR="00585E30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F41AD0" w:rsidRPr="006B6BE6">
        <w:rPr>
          <w:rFonts w:ascii="Times New Roman" w:hAnsi="Times New Roman" w:cs="Times New Roman"/>
          <w:sz w:val="28"/>
          <w:szCs w:val="28"/>
        </w:rPr>
        <w:t xml:space="preserve"> в утренние или вечерние часы, на прогулк</w:t>
      </w:r>
      <w:r w:rsidR="00EF1F75" w:rsidRPr="006B6BE6">
        <w:rPr>
          <w:rFonts w:ascii="Times New Roman" w:hAnsi="Times New Roman" w:cs="Times New Roman"/>
          <w:sz w:val="28"/>
          <w:szCs w:val="28"/>
        </w:rPr>
        <w:t>ах,</w:t>
      </w:r>
      <w:r w:rsidR="00F41AD0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595112" w:rsidRPr="006B6BE6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EF1F75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F41AD0" w:rsidRPr="006B6BE6">
        <w:rPr>
          <w:rFonts w:ascii="Times New Roman" w:hAnsi="Times New Roman" w:cs="Times New Roman"/>
          <w:sz w:val="28"/>
          <w:szCs w:val="28"/>
        </w:rPr>
        <w:t>на занятиях  по развитию речи, продуктивны</w:t>
      </w:r>
      <w:r w:rsidR="0071479A" w:rsidRPr="006B6BE6">
        <w:rPr>
          <w:rFonts w:ascii="Times New Roman" w:hAnsi="Times New Roman" w:cs="Times New Roman"/>
          <w:sz w:val="28"/>
          <w:szCs w:val="28"/>
        </w:rPr>
        <w:t>м</w:t>
      </w:r>
      <w:r w:rsidR="00F41AD0" w:rsidRPr="006B6BE6">
        <w:rPr>
          <w:rFonts w:ascii="Times New Roman" w:hAnsi="Times New Roman" w:cs="Times New Roman"/>
          <w:sz w:val="28"/>
          <w:szCs w:val="28"/>
        </w:rPr>
        <w:t xml:space="preserve"> видов деятельности,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595112" w:rsidRPr="006B6BE6">
        <w:rPr>
          <w:rFonts w:ascii="Times New Roman" w:hAnsi="Times New Roman" w:cs="Times New Roman"/>
          <w:sz w:val="28"/>
          <w:szCs w:val="28"/>
        </w:rPr>
        <w:t>о</w:t>
      </w:r>
      <w:r w:rsidR="00F41AD0" w:rsidRPr="006B6BE6">
        <w:rPr>
          <w:rFonts w:ascii="Times New Roman" w:hAnsi="Times New Roman" w:cs="Times New Roman"/>
          <w:sz w:val="28"/>
          <w:szCs w:val="28"/>
        </w:rPr>
        <w:t>знак</w:t>
      </w:r>
      <w:r w:rsidR="00595112" w:rsidRPr="006B6BE6">
        <w:rPr>
          <w:rFonts w:ascii="Times New Roman" w:hAnsi="Times New Roman" w:cs="Times New Roman"/>
          <w:sz w:val="28"/>
          <w:szCs w:val="28"/>
        </w:rPr>
        <w:t>омлени</w:t>
      </w:r>
      <w:r w:rsidR="002202CC" w:rsidRPr="006B6BE6">
        <w:rPr>
          <w:rFonts w:ascii="Times New Roman" w:hAnsi="Times New Roman" w:cs="Times New Roman"/>
          <w:sz w:val="28"/>
          <w:szCs w:val="28"/>
        </w:rPr>
        <w:t>ю</w:t>
      </w:r>
      <w:r w:rsidR="00595112" w:rsidRPr="006B6BE6">
        <w:rPr>
          <w:rFonts w:ascii="Times New Roman" w:hAnsi="Times New Roman" w:cs="Times New Roman"/>
          <w:sz w:val="28"/>
          <w:szCs w:val="28"/>
        </w:rPr>
        <w:t xml:space="preserve"> с окружающим миром</w:t>
      </w:r>
      <w:r w:rsidR="009A0F38" w:rsidRPr="006B6BE6">
        <w:rPr>
          <w:rFonts w:ascii="Times New Roman" w:hAnsi="Times New Roman" w:cs="Times New Roman"/>
          <w:sz w:val="28"/>
          <w:szCs w:val="28"/>
        </w:rPr>
        <w:t>.</w:t>
      </w:r>
      <w:r w:rsidR="00F41AD0" w:rsidRPr="006B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99" w:rsidRPr="006B6BE6" w:rsidRDefault="00C113E9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Именно,  для обучения через игру и созданы дидактические игры. </w:t>
      </w:r>
      <w:r w:rsidR="003C4399" w:rsidRPr="006B6BE6">
        <w:rPr>
          <w:rFonts w:ascii="Times New Roman" w:hAnsi="Times New Roman" w:cs="Times New Roman"/>
          <w:sz w:val="28"/>
          <w:szCs w:val="28"/>
        </w:rPr>
        <w:t>Передавая определенные знания детям, учил</w:t>
      </w:r>
      <w:r w:rsidRPr="006B6BE6">
        <w:rPr>
          <w:rFonts w:ascii="Times New Roman" w:hAnsi="Times New Roman" w:cs="Times New Roman"/>
          <w:sz w:val="28"/>
          <w:szCs w:val="28"/>
        </w:rPr>
        <w:t>и</w:t>
      </w:r>
      <w:r w:rsidR="003C4399" w:rsidRPr="006B6BE6">
        <w:rPr>
          <w:rFonts w:ascii="Times New Roman" w:hAnsi="Times New Roman" w:cs="Times New Roman"/>
          <w:sz w:val="28"/>
          <w:szCs w:val="28"/>
        </w:rPr>
        <w:t xml:space="preserve"> их играть и помогал</w:t>
      </w:r>
      <w:r w:rsidRPr="006B6BE6">
        <w:rPr>
          <w:rFonts w:ascii="Times New Roman" w:hAnsi="Times New Roman" w:cs="Times New Roman"/>
          <w:sz w:val="28"/>
          <w:szCs w:val="28"/>
        </w:rPr>
        <w:t xml:space="preserve">и </w:t>
      </w:r>
      <w:r w:rsidR="003C4399" w:rsidRPr="006B6BE6">
        <w:rPr>
          <w:rFonts w:ascii="Times New Roman" w:hAnsi="Times New Roman" w:cs="Times New Roman"/>
          <w:sz w:val="28"/>
          <w:szCs w:val="28"/>
        </w:rPr>
        <w:t xml:space="preserve"> полученные знания переносить в самостоятельные игры.</w:t>
      </w:r>
      <w:r w:rsidR="00F56D7E" w:rsidRPr="006B6BE6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="000D4A85" w:rsidRPr="006B6BE6">
        <w:rPr>
          <w:rFonts w:ascii="Times New Roman" w:hAnsi="Times New Roman" w:cs="Times New Roman"/>
          <w:sz w:val="28"/>
          <w:szCs w:val="28"/>
        </w:rPr>
        <w:t>,</w:t>
      </w:r>
      <w:r w:rsidR="00F56D7E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0D4A85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F56D7E" w:rsidRPr="006B6BE6">
        <w:rPr>
          <w:rFonts w:ascii="Times New Roman" w:hAnsi="Times New Roman" w:cs="Times New Roman"/>
          <w:sz w:val="28"/>
          <w:szCs w:val="28"/>
        </w:rPr>
        <w:t xml:space="preserve">являясь главным средством сенсорного  воспитания, направлена на </w:t>
      </w:r>
      <w:r w:rsidR="000D4A85" w:rsidRPr="006B6BE6">
        <w:rPr>
          <w:rFonts w:ascii="Times New Roman" w:hAnsi="Times New Roman" w:cs="Times New Roman"/>
          <w:sz w:val="28"/>
          <w:szCs w:val="28"/>
        </w:rPr>
        <w:t>решение разнообразных  задач по расширению знаний об окружающем мире. Действуя комплексно ребёнок, расширяет свой кругозор и повышает уровень познавательных знаний.</w:t>
      </w:r>
    </w:p>
    <w:p w:rsidR="003C4399" w:rsidRPr="006B6BE6" w:rsidRDefault="003C4399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В</w:t>
      </w:r>
      <w:r w:rsidR="000D4A85" w:rsidRPr="006B6BE6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D4A85" w:rsidRPr="006B6BE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6B6BE6">
        <w:rPr>
          <w:rFonts w:ascii="Times New Roman" w:hAnsi="Times New Roman" w:cs="Times New Roman"/>
          <w:sz w:val="28"/>
          <w:szCs w:val="28"/>
        </w:rPr>
        <w:t xml:space="preserve"> широко использую</w:t>
      </w:r>
      <w:r w:rsidR="001B5BB4" w:rsidRPr="006B6BE6">
        <w:rPr>
          <w:rFonts w:ascii="Times New Roman" w:hAnsi="Times New Roman" w:cs="Times New Roman"/>
          <w:sz w:val="28"/>
          <w:szCs w:val="28"/>
        </w:rPr>
        <w:t xml:space="preserve"> разные виды </w:t>
      </w:r>
      <w:r w:rsidRPr="006B6BE6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1B5BB4" w:rsidRPr="006B6BE6">
        <w:rPr>
          <w:rFonts w:ascii="Times New Roman" w:hAnsi="Times New Roman" w:cs="Times New Roman"/>
          <w:sz w:val="28"/>
          <w:szCs w:val="28"/>
        </w:rPr>
        <w:t>х</w:t>
      </w:r>
      <w:r w:rsidRPr="006B6BE6">
        <w:rPr>
          <w:rFonts w:ascii="Times New Roman" w:hAnsi="Times New Roman" w:cs="Times New Roman"/>
          <w:sz w:val="28"/>
          <w:szCs w:val="28"/>
        </w:rPr>
        <w:t xml:space="preserve"> игр:</w:t>
      </w:r>
    </w:p>
    <w:p w:rsidR="00821560" w:rsidRPr="006B6BE6" w:rsidRDefault="0082156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1 </w:t>
      </w:r>
      <w:r w:rsidR="003C4399" w:rsidRPr="006B6BE6">
        <w:rPr>
          <w:rFonts w:ascii="Times New Roman" w:hAnsi="Times New Roman" w:cs="Times New Roman"/>
          <w:sz w:val="28"/>
          <w:szCs w:val="28"/>
        </w:rPr>
        <w:t>группа</w:t>
      </w:r>
      <w:r w:rsidR="000D4A85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C4399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510D4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C4399" w:rsidRPr="006B6BE6">
        <w:rPr>
          <w:rFonts w:ascii="Times New Roman" w:hAnsi="Times New Roman" w:cs="Times New Roman"/>
          <w:sz w:val="28"/>
          <w:szCs w:val="28"/>
        </w:rPr>
        <w:t>дидактических игр – это знакомство с величиной. Эти сенсорные эталоны (большой -</w:t>
      </w:r>
      <w:r w:rsidR="003510D4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C4399" w:rsidRPr="006B6BE6">
        <w:rPr>
          <w:rFonts w:ascii="Times New Roman" w:hAnsi="Times New Roman" w:cs="Times New Roman"/>
          <w:sz w:val="28"/>
          <w:szCs w:val="28"/>
        </w:rPr>
        <w:t>маленький) самые легкие, на мой взгляд</w:t>
      </w:r>
      <w:r w:rsidR="003510D4" w:rsidRPr="006B6BE6">
        <w:rPr>
          <w:rFonts w:ascii="Times New Roman" w:hAnsi="Times New Roman" w:cs="Times New Roman"/>
          <w:sz w:val="28"/>
          <w:szCs w:val="28"/>
        </w:rPr>
        <w:t>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3C4399" w:rsidRPr="006B6BE6">
        <w:rPr>
          <w:rFonts w:ascii="Times New Roman" w:hAnsi="Times New Roman" w:cs="Times New Roman"/>
          <w:sz w:val="28"/>
          <w:szCs w:val="28"/>
        </w:rPr>
        <w:t>для запоминания. Они учат детей различать размер, группировать предметы по величине. К ним относятся</w:t>
      </w:r>
      <w:r w:rsidR="00AD1012">
        <w:rPr>
          <w:rFonts w:ascii="Times New Roman" w:hAnsi="Times New Roman" w:cs="Times New Roman"/>
          <w:sz w:val="28"/>
          <w:szCs w:val="28"/>
        </w:rPr>
        <w:t>:</w:t>
      </w:r>
      <w:r w:rsidR="003C4399" w:rsidRPr="006B6BE6">
        <w:rPr>
          <w:rFonts w:ascii="Times New Roman" w:hAnsi="Times New Roman" w:cs="Times New Roman"/>
          <w:sz w:val="28"/>
          <w:szCs w:val="28"/>
        </w:rPr>
        <w:t xml:space="preserve"> «Большие и маленькие </w:t>
      </w:r>
      <w:r w:rsidR="003510D4" w:rsidRPr="006B6BE6">
        <w:rPr>
          <w:rFonts w:ascii="Times New Roman" w:hAnsi="Times New Roman" w:cs="Times New Roman"/>
          <w:sz w:val="28"/>
          <w:szCs w:val="28"/>
        </w:rPr>
        <w:t xml:space="preserve"> шары</w:t>
      </w:r>
      <w:r w:rsidR="003C4399" w:rsidRPr="006B6BE6">
        <w:rPr>
          <w:rFonts w:ascii="Times New Roman" w:hAnsi="Times New Roman" w:cs="Times New Roman"/>
          <w:sz w:val="28"/>
          <w:szCs w:val="28"/>
        </w:rPr>
        <w:t>», «2 лукошка»</w:t>
      </w:r>
      <w:r w:rsidRPr="006B6BE6">
        <w:rPr>
          <w:rFonts w:ascii="Times New Roman" w:hAnsi="Times New Roman" w:cs="Times New Roman"/>
          <w:sz w:val="28"/>
          <w:szCs w:val="28"/>
        </w:rPr>
        <w:t>, «2 грузовика»</w:t>
      </w:r>
      <w:r w:rsidR="003510D4" w:rsidRPr="006B6BE6">
        <w:rPr>
          <w:rFonts w:ascii="Times New Roman" w:hAnsi="Times New Roman" w:cs="Times New Roman"/>
          <w:sz w:val="28"/>
          <w:szCs w:val="28"/>
        </w:rPr>
        <w:t>, « большие и маленькие мячи »</w:t>
      </w: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AD1012">
        <w:rPr>
          <w:rFonts w:ascii="Times New Roman" w:hAnsi="Times New Roman" w:cs="Times New Roman"/>
          <w:sz w:val="28"/>
          <w:szCs w:val="28"/>
        </w:rPr>
        <w:t>и</w:t>
      </w:r>
      <w:r w:rsidR="003510D4" w:rsidRPr="006B6BE6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821560" w:rsidRPr="006B6BE6" w:rsidRDefault="0082156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2 группа</w:t>
      </w:r>
      <w:r w:rsidR="00BA5704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510D4" w:rsidRPr="006B6BE6">
        <w:rPr>
          <w:rFonts w:ascii="Times New Roman" w:hAnsi="Times New Roman" w:cs="Times New Roman"/>
          <w:sz w:val="28"/>
          <w:szCs w:val="28"/>
        </w:rPr>
        <w:t>-</w:t>
      </w:r>
      <w:r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3510D4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это дидактические игры, где дети учатся называть правильно геометрические формы</w:t>
      </w:r>
      <w:r w:rsidR="00BA5704" w:rsidRPr="006B6BE6">
        <w:rPr>
          <w:rFonts w:ascii="Times New Roman" w:hAnsi="Times New Roman" w:cs="Times New Roman"/>
          <w:sz w:val="28"/>
          <w:szCs w:val="28"/>
        </w:rPr>
        <w:t>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BA5704" w:rsidRPr="006B6BE6">
        <w:rPr>
          <w:rFonts w:ascii="Times New Roman" w:hAnsi="Times New Roman" w:cs="Times New Roman"/>
          <w:sz w:val="28"/>
          <w:szCs w:val="28"/>
        </w:rPr>
        <w:t>сравнивать их с предметами</w:t>
      </w:r>
      <w:r w:rsidR="00AD1012">
        <w:rPr>
          <w:rFonts w:ascii="Times New Roman" w:hAnsi="Times New Roman" w:cs="Times New Roman"/>
          <w:sz w:val="28"/>
          <w:szCs w:val="28"/>
        </w:rPr>
        <w:t xml:space="preserve"> (</w:t>
      </w:r>
      <w:r w:rsidR="00BA5704" w:rsidRPr="006B6BE6">
        <w:rPr>
          <w:rFonts w:ascii="Times New Roman" w:hAnsi="Times New Roman" w:cs="Times New Roman"/>
          <w:sz w:val="28"/>
          <w:szCs w:val="28"/>
        </w:rPr>
        <w:t>как крыша</w:t>
      </w:r>
      <w:r w:rsidR="00AD1012">
        <w:rPr>
          <w:rFonts w:ascii="Times New Roman" w:hAnsi="Times New Roman" w:cs="Times New Roman"/>
          <w:sz w:val="28"/>
          <w:szCs w:val="28"/>
        </w:rPr>
        <w:t>,</w:t>
      </w:r>
      <w:r w:rsidR="00BA5704" w:rsidRPr="006B6BE6">
        <w:rPr>
          <w:rFonts w:ascii="Times New Roman" w:hAnsi="Times New Roman" w:cs="Times New Roman"/>
          <w:sz w:val="28"/>
          <w:szCs w:val="28"/>
        </w:rPr>
        <w:t xml:space="preserve"> как мяч, как лодочка</w:t>
      </w:r>
      <w:r w:rsidR="005F456D">
        <w:rPr>
          <w:rFonts w:ascii="Times New Roman" w:hAnsi="Times New Roman" w:cs="Times New Roman"/>
          <w:sz w:val="28"/>
          <w:szCs w:val="28"/>
        </w:rPr>
        <w:t xml:space="preserve">). </w:t>
      </w:r>
      <w:r w:rsidR="00F8665F" w:rsidRPr="006B6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56D">
        <w:rPr>
          <w:rFonts w:ascii="Times New Roman" w:hAnsi="Times New Roman" w:cs="Times New Roman"/>
          <w:sz w:val="28"/>
          <w:szCs w:val="28"/>
        </w:rPr>
        <w:t>Г</w:t>
      </w:r>
      <w:r w:rsidR="00F8665F" w:rsidRPr="006B6BE6">
        <w:rPr>
          <w:rFonts w:ascii="Times New Roman" w:hAnsi="Times New Roman" w:cs="Times New Roman"/>
          <w:sz w:val="28"/>
          <w:szCs w:val="28"/>
        </w:rPr>
        <w:t>руппировать по форме</w:t>
      </w:r>
      <w:r w:rsidR="005F456D">
        <w:rPr>
          <w:rFonts w:ascii="Times New Roman" w:hAnsi="Times New Roman" w:cs="Times New Roman"/>
          <w:sz w:val="28"/>
          <w:szCs w:val="28"/>
        </w:rPr>
        <w:t>:</w:t>
      </w:r>
      <w:r w:rsidRPr="006B6BE6">
        <w:rPr>
          <w:rFonts w:ascii="Times New Roman" w:hAnsi="Times New Roman" w:cs="Times New Roman"/>
          <w:sz w:val="28"/>
          <w:szCs w:val="28"/>
        </w:rPr>
        <w:t xml:space="preserve"> например «Какой по форме»</w:t>
      </w:r>
      <w:r w:rsidR="005F456D">
        <w:rPr>
          <w:rFonts w:ascii="Times New Roman" w:hAnsi="Times New Roman" w:cs="Times New Roman"/>
          <w:sz w:val="28"/>
          <w:szCs w:val="28"/>
        </w:rPr>
        <w:t>,</w:t>
      </w:r>
      <w:r w:rsidRPr="006B6BE6">
        <w:rPr>
          <w:rFonts w:ascii="Times New Roman" w:hAnsi="Times New Roman" w:cs="Times New Roman"/>
          <w:sz w:val="28"/>
          <w:szCs w:val="28"/>
        </w:rPr>
        <w:t xml:space="preserve"> «Волшебная коробочка», «Найди заплатку», «Найди пару», «Бусы», «Геометрическое лото»</w:t>
      </w:r>
      <w:r w:rsidR="003510D4" w:rsidRPr="006B6BE6">
        <w:rPr>
          <w:rFonts w:ascii="Times New Roman" w:hAnsi="Times New Roman" w:cs="Times New Roman"/>
          <w:sz w:val="28"/>
          <w:szCs w:val="28"/>
        </w:rPr>
        <w:t>, « Мозаика»</w:t>
      </w:r>
      <w:r w:rsidR="005F456D">
        <w:rPr>
          <w:rFonts w:ascii="Times New Roman" w:hAnsi="Times New Roman" w:cs="Times New Roman"/>
          <w:sz w:val="28"/>
          <w:szCs w:val="28"/>
        </w:rPr>
        <w:t xml:space="preserve">, </w:t>
      </w:r>
      <w:r w:rsidR="003510D4" w:rsidRPr="006B6BE6">
        <w:rPr>
          <w:rFonts w:ascii="Times New Roman" w:hAnsi="Times New Roman" w:cs="Times New Roman"/>
          <w:sz w:val="28"/>
          <w:szCs w:val="28"/>
        </w:rPr>
        <w:t>«</w:t>
      </w:r>
      <w:r w:rsidR="002435F6" w:rsidRPr="006B6BE6">
        <w:rPr>
          <w:rFonts w:ascii="Times New Roman" w:hAnsi="Times New Roman" w:cs="Times New Roman"/>
          <w:sz w:val="28"/>
          <w:szCs w:val="28"/>
        </w:rPr>
        <w:t>Чудесный мешочек</w:t>
      </w:r>
      <w:r w:rsidR="003510D4" w:rsidRPr="006B6BE6">
        <w:rPr>
          <w:rFonts w:ascii="Times New Roman" w:hAnsi="Times New Roman" w:cs="Times New Roman"/>
          <w:sz w:val="28"/>
          <w:szCs w:val="28"/>
        </w:rPr>
        <w:t>»</w:t>
      </w:r>
      <w:r w:rsidR="000E12D6" w:rsidRPr="006B6BE6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821560" w:rsidRPr="006B6BE6" w:rsidRDefault="0082156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3 группа</w:t>
      </w:r>
      <w:r w:rsidR="009E1ED4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9E1ED4" w:rsidRPr="006B6BE6">
        <w:rPr>
          <w:rFonts w:ascii="Times New Roman" w:hAnsi="Times New Roman" w:cs="Times New Roman"/>
          <w:sz w:val="28"/>
          <w:szCs w:val="28"/>
        </w:rPr>
        <w:t xml:space="preserve"> направлена  на </w:t>
      </w:r>
      <w:r w:rsidRPr="006B6BE6">
        <w:rPr>
          <w:rFonts w:ascii="Times New Roman" w:hAnsi="Times New Roman" w:cs="Times New Roman"/>
          <w:sz w:val="28"/>
          <w:szCs w:val="28"/>
        </w:rPr>
        <w:t>определ</w:t>
      </w:r>
      <w:r w:rsidR="005F456D">
        <w:rPr>
          <w:rFonts w:ascii="Times New Roman" w:hAnsi="Times New Roman" w:cs="Times New Roman"/>
          <w:sz w:val="28"/>
          <w:szCs w:val="28"/>
        </w:rPr>
        <w:t>ение</w:t>
      </w:r>
      <w:r w:rsidRPr="006B6BE6">
        <w:rPr>
          <w:rFonts w:ascii="Times New Roman" w:hAnsi="Times New Roman" w:cs="Times New Roman"/>
          <w:sz w:val="28"/>
          <w:szCs w:val="28"/>
        </w:rPr>
        <w:t xml:space="preserve"> цвет</w:t>
      </w:r>
      <w:r w:rsidR="009E1ED4" w:rsidRPr="006B6BE6">
        <w:rPr>
          <w:rFonts w:ascii="Times New Roman" w:hAnsi="Times New Roman" w:cs="Times New Roman"/>
          <w:sz w:val="28"/>
          <w:szCs w:val="28"/>
        </w:rPr>
        <w:t>а,</w:t>
      </w:r>
      <w:r w:rsidR="00C71313" w:rsidRPr="006B6BE6">
        <w:rPr>
          <w:rFonts w:ascii="Times New Roman" w:hAnsi="Times New Roman" w:cs="Times New Roman"/>
          <w:sz w:val="28"/>
          <w:szCs w:val="28"/>
        </w:rPr>
        <w:t xml:space="preserve"> затем оттен</w:t>
      </w:r>
      <w:r w:rsidR="009E1ED4" w:rsidRPr="006B6BE6">
        <w:rPr>
          <w:rFonts w:ascii="Times New Roman" w:hAnsi="Times New Roman" w:cs="Times New Roman"/>
          <w:sz w:val="28"/>
          <w:szCs w:val="28"/>
        </w:rPr>
        <w:t>ков</w:t>
      </w:r>
      <w:r w:rsidR="00C71313" w:rsidRPr="006B6BE6">
        <w:rPr>
          <w:rFonts w:ascii="Times New Roman" w:hAnsi="Times New Roman" w:cs="Times New Roman"/>
          <w:sz w:val="28"/>
          <w:szCs w:val="28"/>
        </w:rPr>
        <w:t>. Это наиболее</w:t>
      </w:r>
      <w:r w:rsidR="009E1ED4" w:rsidRPr="006B6BE6">
        <w:rPr>
          <w:rFonts w:ascii="Times New Roman" w:hAnsi="Times New Roman" w:cs="Times New Roman"/>
          <w:sz w:val="28"/>
          <w:szCs w:val="28"/>
        </w:rPr>
        <w:t xml:space="preserve"> сложный</w:t>
      </w:r>
      <w:r w:rsidR="00C71313" w:rsidRPr="006B6BE6">
        <w:rPr>
          <w:rFonts w:ascii="Times New Roman" w:hAnsi="Times New Roman" w:cs="Times New Roman"/>
          <w:sz w:val="28"/>
          <w:szCs w:val="28"/>
        </w:rPr>
        <w:t xml:space="preserve"> этап развития сенсорных эталонов.  Большинству детей не сразу удавалось заполнить и назвать выбранный цвет</w:t>
      </w:r>
      <w:r w:rsidR="009E1ED4" w:rsidRPr="006B6BE6">
        <w:rPr>
          <w:rFonts w:ascii="Times New Roman" w:hAnsi="Times New Roman" w:cs="Times New Roman"/>
          <w:sz w:val="28"/>
          <w:szCs w:val="28"/>
        </w:rPr>
        <w:t>, они</w:t>
      </w:r>
      <w:r w:rsidR="00C71313" w:rsidRPr="006B6BE6">
        <w:rPr>
          <w:rFonts w:ascii="Times New Roman" w:hAnsi="Times New Roman" w:cs="Times New Roman"/>
          <w:sz w:val="28"/>
          <w:szCs w:val="28"/>
        </w:rPr>
        <w:t xml:space="preserve"> путали его. Я использовала следующие дидактические игры</w:t>
      </w:r>
      <w:r w:rsidR="009E1ED4" w:rsidRPr="006B6BE6">
        <w:rPr>
          <w:rFonts w:ascii="Times New Roman" w:hAnsi="Times New Roman" w:cs="Times New Roman"/>
          <w:sz w:val="28"/>
          <w:szCs w:val="28"/>
        </w:rPr>
        <w:t>:</w:t>
      </w:r>
      <w:r w:rsidR="00C71313" w:rsidRPr="006B6BE6">
        <w:rPr>
          <w:rFonts w:ascii="Times New Roman" w:hAnsi="Times New Roman" w:cs="Times New Roman"/>
          <w:sz w:val="28"/>
          <w:szCs w:val="28"/>
        </w:rPr>
        <w:t xml:space="preserve"> «Поставь букет в </w:t>
      </w:r>
      <w:r w:rsidR="000E12D6" w:rsidRPr="006B6BE6">
        <w:rPr>
          <w:rFonts w:ascii="Times New Roman" w:hAnsi="Times New Roman" w:cs="Times New Roman"/>
          <w:sz w:val="28"/>
          <w:szCs w:val="28"/>
        </w:rPr>
        <w:t>вазу</w:t>
      </w:r>
      <w:r w:rsidR="00C71313" w:rsidRPr="006B6BE6">
        <w:rPr>
          <w:rFonts w:ascii="Times New Roman" w:hAnsi="Times New Roman" w:cs="Times New Roman"/>
          <w:sz w:val="28"/>
          <w:szCs w:val="28"/>
        </w:rPr>
        <w:t xml:space="preserve">», «Разноцветные бусы», «Собери </w:t>
      </w:r>
      <w:r w:rsidR="000E12D6" w:rsidRPr="006B6BE6">
        <w:rPr>
          <w:rFonts w:ascii="Times New Roman" w:hAnsi="Times New Roman" w:cs="Times New Roman"/>
          <w:sz w:val="28"/>
          <w:szCs w:val="28"/>
        </w:rPr>
        <w:t xml:space="preserve"> ленточки </w:t>
      </w:r>
      <w:r w:rsidR="00C71313" w:rsidRPr="006B6BE6">
        <w:rPr>
          <w:rFonts w:ascii="Times New Roman" w:hAnsi="Times New Roman" w:cs="Times New Roman"/>
          <w:sz w:val="28"/>
          <w:szCs w:val="28"/>
        </w:rPr>
        <w:t>одного цвета», «Собери овощи», «Собери фрукты»</w:t>
      </w:r>
      <w:r w:rsidR="000B4C85" w:rsidRPr="006B6BE6">
        <w:rPr>
          <w:rFonts w:ascii="Times New Roman" w:hAnsi="Times New Roman" w:cs="Times New Roman"/>
          <w:sz w:val="28"/>
          <w:szCs w:val="28"/>
        </w:rPr>
        <w:t>,  « Разноцветная посуда »</w:t>
      </w:r>
      <w:r w:rsidR="005D0FB6" w:rsidRPr="006B6BE6">
        <w:rPr>
          <w:rFonts w:ascii="Times New Roman" w:hAnsi="Times New Roman" w:cs="Times New Roman"/>
          <w:sz w:val="28"/>
          <w:szCs w:val="28"/>
        </w:rPr>
        <w:t>, «Разноцветные пуговицы»</w:t>
      </w:r>
      <w:r w:rsidR="00C71313" w:rsidRPr="006B6BE6">
        <w:rPr>
          <w:rFonts w:ascii="Times New Roman" w:hAnsi="Times New Roman" w:cs="Times New Roman"/>
          <w:sz w:val="28"/>
          <w:szCs w:val="28"/>
        </w:rPr>
        <w:t>.</w:t>
      </w:r>
    </w:p>
    <w:p w:rsidR="00C71313" w:rsidRPr="006B6BE6" w:rsidRDefault="00C71313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4 группа</w:t>
      </w:r>
      <w:r w:rsidR="00982650" w:rsidRPr="006B6BE6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="005F456D">
        <w:rPr>
          <w:rFonts w:ascii="Times New Roman" w:hAnsi="Times New Roman" w:cs="Times New Roman"/>
          <w:sz w:val="28"/>
          <w:szCs w:val="28"/>
        </w:rPr>
        <w:t xml:space="preserve"> игр - </w:t>
      </w:r>
      <w:r w:rsidRPr="006B6BE6">
        <w:rPr>
          <w:rFonts w:ascii="Times New Roman" w:hAnsi="Times New Roman" w:cs="Times New Roman"/>
          <w:sz w:val="28"/>
          <w:szCs w:val="28"/>
        </w:rPr>
        <w:t xml:space="preserve"> игры с предметами «Сложи пирамидки» (по величине, потом цвету) «Построй башенку», «сложи Матрешку»</w:t>
      </w:r>
      <w:r w:rsidR="005F456D">
        <w:rPr>
          <w:rFonts w:ascii="Times New Roman" w:hAnsi="Times New Roman" w:cs="Times New Roman"/>
          <w:sz w:val="28"/>
          <w:szCs w:val="28"/>
        </w:rPr>
        <w:t>,</w:t>
      </w:r>
      <w:r w:rsidR="00982650" w:rsidRPr="006B6BE6">
        <w:rPr>
          <w:rFonts w:ascii="Times New Roman" w:hAnsi="Times New Roman" w:cs="Times New Roman"/>
          <w:sz w:val="28"/>
          <w:szCs w:val="28"/>
        </w:rPr>
        <w:t xml:space="preserve"> « Найди домик для зайчика», «Собери машину» и другие.</w:t>
      </w:r>
    </w:p>
    <w:p w:rsidR="00982650" w:rsidRPr="006B6BE6" w:rsidRDefault="00982650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lastRenderedPageBreak/>
        <w:t>5 группа игр направлена  на развитие слуховых анализаторо</w:t>
      </w:r>
      <w:r w:rsidR="00430FBF" w:rsidRPr="006B6BE6">
        <w:rPr>
          <w:rFonts w:ascii="Times New Roman" w:hAnsi="Times New Roman" w:cs="Times New Roman"/>
          <w:sz w:val="28"/>
          <w:szCs w:val="28"/>
        </w:rPr>
        <w:t>в</w:t>
      </w:r>
      <w:r w:rsidRPr="006B6BE6">
        <w:rPr>
          <w:rFonts w:ascii="Times New Roman" w:hAnsi="Times New Roman" w:cs="Times New Roman"/>
          <w:sz w:val="28"/>
          <w:szCs w:val="28"/>
        </w:rPr>
        <w:t xml:space="preserve"> - это «Узнай по голосу», « Что как звенит», « </w:t>
      </w:r>
      <w:r w:rsidR="005F456D" w:rsidRPr="006B6BE6">
        <w:rPr>
          <w:rFonts w:ascii="Times New Roman" w:hAnsi="Times New Roman" w:cs="Times New Roman"/>
          <w:sz w:val="28"/>
          <w:szCs w:val="28"/>
        </w:rPr>
        <w:t>Кто,</w:t>
      </w:r>
      <w:r w:rsidRPr="006B6BE6">
        <w:rPr>
          <w:rFonts w:ascii="Times New Roman" w:hAnsi="Times New Roman" w:cs="Times New Roman"/>
          <w:sz w:val="28"/>
          <w:szCs w:val="28"/>
        </w:rPr>
        <w:t xml:space="preserve"> как кричит», « Веселый металлофон»</w:t>
      </w:r>
      <w:r w:rsidR="00430FBF" w:rsidRPr="006B6BE6">
        <w:rPr>
          <w:rFonts w:ascii="Times New Roman" w:hAnsi="Times New Roman" w:cs="Times New Roman"/>
          <w:sz w:val="28"/>
          <w:szCs w:val="28"/>
        </w:rPr>
        <w:t xml:space="preserve">, </w:t>
      </w:r>
      <w:r w:rsidR="005F456D">
        <w:rPr>
          <w:rFonts w:ascii="Times New Roman" w:hAnsi="Times New Roman" w:cs="Times New Roman"/>
          <w:sz w:val="28"/>
          <w:szCs w:val="28"/>
        </w:rPr>
        <w:t xml:space="preserve">  </w:t>
      </w:r>
      <w:r w:rsidR="00430FBF" w:rsidRPr="006B6BE6">
        <w:rPr>
          <w:rFonts w:ascii="Times New Roman" w:hAnsi="Times New Roman" w:cs="Times New Roman"/>
          <w:sz w:val="28"/>
          <w:szCs w:val="28"/>
        </w:rPr>
        <w:t>«Шумовой оркестр».</w:t>
      </w:r>
    </w:p>
    <w:p w:rsidR="00430FBF" w:rsidRPr="006B6BE6" w:rsidRDefault="00430FBF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6 группа игр развивает глазомер</w:t>
      </w:r>
      <w:r w:rsidR="005F456D">
        <w:rPr>
          <w:rFonts w:ascii="Times New Roman" w:hAnsi="Times New Roman" w:cs="Times New Roman"/>
          <w:sz w:val="28"/>
          <w:szCs w:val="28"/>
        </w:rPr>
        <w:t xml:space="preserve"> - к</w:t>
      </w:r>
      <w:r w:rsidRPr="006B6BE6">
        <w:rPr>
          <w:rFonts w:ascii="Times New Roman" w:hAnsi="Times New Roman" w:cs="Times New Roman"/>
          <w:sz w:val="28"/>
          <w:szCs w:val="28"/>
        </w:rPr>
        <w:t xml:space="preserve">  ним мы относим следующие игры</w:t>
      </w:r>
      <w:r w:rsidR="005F456D">
        <w:rPr>
          <w:rFonts w:ascii="Times New Roman" w:hAnsi="Times New Roman" w:cs="Times New Roman"/>
          <w:sz w:val="28"/>
          <w:szCs w:val="28"/>
        </w:rPr>
        <w:t>:</w:t>
      </w:r>
      <w:r w:rsidRPr="006B6BE6">
        <w:rPr>
          <w:rFonts w:ascii="Times New Roman" w:hAnsi="Times New Roman" w:cs="Times New Roman"/>
          <w:sz w:val="28"/>
          <w:szCs w:val="28"/>
        </w:rPr>
        <w:t xml:space="preserve">  «Далеко</w:t>
      </w:r>
      <w:r w:rsidR="005F456D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- близко»,</w:t>
      </w:r>
      <w:r w:rsidR="005F456D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 xml:space="preserve"> « Высоко</w:t>
      </w:r>
      <w:r w:rsidR="005F456D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>- низко», « Слева - справа» и другие.</w:t>
      </w:r>
    </w:p>
    <w:p w:rsidR="00F60D5B" w:rsidRPr="006B6BE6" w:rsidRDefault="00EF25B8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 xml:space="preserve"> Мы видим, что ребёнок познаёт окружающий мир через ощущения. Играя,</w:t>
      </w:r>
      <w:r w:rsidR="008161DE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Pr="006B6BE6">
        <w:rPr>
          <w:rFonts w:ascii="Times New Roman" w:hAnsi="Times New Roman" w:cs="Times New Roman"/>
          <w:sz w:val="28"/>
          <w:szCs w:val="28"/>
        </w:rPr>
        <w:t xml:space="preserve">дети решают  </w:t>
      </w:r>
      <w:r w:rsidR="008161DE" w:rsidRPr="006B6BE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B6BE6">
        <w:rPr>
          <w:rFonts w:ascii="Times New Roman" w:hAnsi="Times New Roman" w:cs="Times New Roman"/>
          <w:sz w:val="28"/>
          <w:szCs w:val="28"/>
        </w:rPr>
        <w:t>задачи через занимательные формы обучения</w:t>
      </w:r>
      <w:r w:rsidR="00614D6F" w:rsidRPr="006B6BE6">
        <w:rPr>
          <w:rFonts w:ascii="Times New Roman" w:hAnsi="Times New Roman" w:cs="Times New Roman"/>
          <w:sz w:val="28"/>
          <w:szCs w:val="28"/>
        </w:rPr>
        <w:t>, которые достигаются определёнными игровыми действиями.</w:t>
      </w:r>
      <w:r w:rsidR="008161DE" w:rsidRPr="006B6BE6">
        <w:rPr>
          <w:rFonts w:ascii="Times New Roman" w:hAnsi="Times New Roman" w:cs="Times New Roman"/>
          <w:sz w:val="28"/>
          <w:szCs w:val="28"/>
        </w:rPr>
        <w:t xml:space="preserve"> Дидактическая игра создает благоприятные  услови</w:t>
      </w:r>
      <w:r w:rsidR="00A701E8" w:rsidRPr="006B6BE6">
        <w:rPr>
          <w:rFonts w:ascii="Times New Roman" w:hAnsi="Times New Roman" w:cs="Times New Roman"/>
          <w:sz w:val="28"/>
          <w:szCs w:val="28"/>
        </w:rPr>
        <w:t>я  для  усвоения  новых  знаний</w:t>
      </w:r>
      <w:r w:rsidR="008161DE" w:rsidRPr="006B6BE6">
        <w:rPr>
          <w:rFonts w:ascii="Times New Roman" w:hAnsi="Times New Roman" w:cs="Times New Roman"/>
          <w:sz w:val="28"/>
          <w:szCs w:val="28"/>
        </w:rPr>
        <w:t>,  умений  и развития у детей  психических  процессов</w:t>
      </w:r>
    </w:p>
    <w:p w:rsidR="00EF25B8" w:rsidRPr="006B6BE6" w:rsidRDefault="00F60D5B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Для родителей сенсорное развитие детей стало одним из важных направлений  в  процессе  воспитания</w:t>
      </w:r>
      <w:r w:rsidR="008161DE" w:rsidRPr="006B6BE6">
        <w:rPr>
          <w:rFonts w:ascii="Times New Roman" w:hAnsi="Times New Roman" w:cs="Times New Roman"/>
          <w:sz w:val="28"/>
          <w:szCs w:val="28"/>
        </w:rPr>
        <w:t>.</w:t>
      </w:r>
      <w:r w:rsidR="00A701E8" w:rsidRPr="006B6BE6">
        <w:rPr>
          <w:rFonts w:ascii="Times New Roman" w:hAnsi="Times New Roman" w:cs="Times New Roman"/>
          <w:sz w:val="28"/>
          <w:szCs w:val="28"/>
        </w:rPr>
        <w:t xml:space="preserve"> Провели анкетирование, в ходе которого узнали уровень </w:t>
      </w:r>
      <w:r w:rsidR="0051508A" w:rsidRPr="006B6BE6">
        <w:rPr>
          <w:rFonts w:ascii="Times New Roman" w:hAnsi="Times New Roman" w:cs="Times New Roman"/>
          <w:sz w:val="28"/>
          <w:szCs w:val="28"/>
        </w:rPr>
        <w:t>сформированн</w:t>
      </w:r>
      <w:r w:rsidR="00DA41BA" w:rsidRPr="006B6BE6">
        <w:rPr>
          <w:rFonts w:ascii="Times New Roman" w:hAnsi="Times New Roman" w:cs="Times New Roman"/>
          <w:sz w:val="28"/>
          <w:szCs w:val="28"/>
        </w:rPr>
        <w:t>ых</w:t>
      </w:r>
      <w:r w:rsidR="00A701E8" w:rsidRPr="006B6BE6">
        <w:rPr>
          <w:rFonts w:ascii="Times New Roman" w:hAnsi="Times New Roman" w:cs="Times New Roman"/>
          <w:sz w:val="28"/>
          <w:szCs w:val="28"/>
        </w:rPr>
        <w:t xml:space="preserve"> сенсорных знаний у детей. Провели несколько консультаций, например: «Значение сенсорного во</w:t>
      </w:r>
      <w:r w:rsidR="005F1A0B" w:rsidRPr="006B6BE6">
        <w:rPr>
          <w:rFonts w:ascii="Times New Roman" w:hAnsi="Times New Roman" w:cs="Times New Roman"/>
          <w:sz w:val="28"/>
          <w:szCs w:val="28"/>
        </w:rPr>
        <w:t>спитания</w:t>
      </w:r>
      <w:r w:rsidR="00A701E8" w:rsidRPr="006B6BE6">
        <w:rPr>
          <w:rFonts w:ascii="Times New Roman" w:hAnsi="Times New Roman" w:cs="Times New Roman"/>
          <w:sz w:val="28"/>
          <w:szCs w:val="28"/>
        </w:rPr>
        <w:t xml:space="preserve"> в жизни ребенка», «Дидактическая игра – источник знаний». На родительском собрании обсуждали разные типы дидактических игр и</w:t>
      </w:r>
      <w:r w:rsidR="0051508A" w:rsidRPr="006B6BE6">
        <w:rPr>
          <w:rFonts w:ascii="Times New Roman" w:hAnsi="Times New Roman" w:cs="Times New Roman"/>
          <w:sz w:val="28"/>
          <w:szCs w:val="28"/>
        </w:rPr>
        <w:t xml:space="preserve"> </w:t>
      </w:r>
      <w:r w:rsidR="005F1A0B" w:rsidRPr="006B6BE6">
        <w:rPr>
          <w:rFonts w:ascii="Times New Roman" w:hAnsi="Times New Roman" w:cs="Times New Roman"/>
          <w:sz w:val="28"/>
          <w:szCs w:val="28"/>
        </w:rPr>
        <w:t>рассказывали,</w:t>
      </w:r>
      <w:r w:rsidR="00A701E8" w:rsidRPr="006B6BE6">
        <w:rPr>
          <w:rFonts w:ascii="Times New Roman" w:hAnsi="Times New Roman" w:cs="Times New Roman"/>
          <w:sz w:val="28"/>
          <w:szCs w:val="28"/>
        </w:rPr>
        <w:t xml:space="preserve"> как они помогают детям познать окружающий мир, используя разные сенсорные </w:t>
      </w:r>
      <w:r w:rsidR="005F1A0B" w:rsidRPr="006B6BE6">
        <w:rPr>
          <w:rFonts w:ascii="Times New Roman" w:hAnsi="Times New Roman" w:cs="Times New Roman"/>
          <w:sz w:val="28"/>
          <w:szCs w:val="28"/>
        </w:rPr>
        <w:t>анализаторы</w:t>
      </w:r>
      <w:r w:rsidR="00A701E8" w:rsidRPr="006B6BE6">
        <w:rPr>
          <w:rFonts w:ascii="Times New Roman" w:hAnsi="Times New Roman" w:cs="Times New Roman"/>
          <w:sz w:val="28"/>
          <w:szCs w:val="28"/>
        </w:rPr>
        <w:t>. Был проведен конкурс по изготовлению дидактических игр по сенсорному воспитанию. Родители вместе с нами радовались успехам детей в познании окружающей действительности.</w:t>
      </w:r>
    </w:p>
    <w:p w:rsidR="00B02641" w:rsidRDefault="00B02641" w:rsidP="00D0424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6BE6">
        <w:rPr>
          <w:rFonts w:ascii="Times New Roman" w:hAnsi="Times New Roman" w:cs="Times New Roman"/>
          <w:sz w:val="28"/>
          <w:szCs w:val="28"/>
        </w:rPr>
        <w:t>Следовательно, сенсорное развитие направлено на то, чтобы научить детей точно, полно воспринимать предметы</w:t>
      </w:r>
      <w:r w:rsidR="00E61CF6" w:rsidRPr="006B6BE6">
        <w:rPr>
          <w:rFonts w:ascii="Times New Roman" w:hAnsi="Times New Roman" w:cs="Times New Roman"/>
          <w:sz w:val="28"/>
          <w:szCs w:val="28"/>
        </w:rPr>
        <w:t>,</w:t>
      </w:r>
      <w:r w:rsidRPr="006B6BE6">
        <w:rPr>
          <w:rFonts w:ascii="Times New Roman" w:hAnsi="Times New Roman" w:cs="Times New Roman"/>
          <w:sz w:val="28"/>
          <w:szCs w:val="28"/>
        </w:rPr>
        <w:t xml:space="preserve"> их  разнообразные свойства и отношения, получать первый сенсорный чувственный опыт. Ведь взрослые познают мир умом, а маленькие дети – эмоциями. Использование дидактических игр позволяет расширить кругозор каждого ребенка на базе ближайшего окружения, создать условия для развития самостоятельной познавательной деятельности.</w:t>
      </w:r>
    </w:p>
    <w:p w:rsidR="005F456D" w:rsidRPr="00D16C57" w:rsidRDefault="005F456D" w:rsidP="00D0424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C57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0B4110" w:rsidRDefault="005F456D" w:rsidP="00D0424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00F0">
        <w:rPr>
          <w:rFonts w:ascii="Times New Roman" w:hAnsi="Times New Roman" w:cs="Times New Roman"/>
          <w:sz w:val="28"/>
          <w:szCs w:val="28"/>
        </w:rPr>
        <w:t>.</w:t>
      </w:r>
      <w:r w:rsidR="000B4110" w:rsidRPr="000B4110">
        <w:t xml:space="preserve"> </w:t>
      </w:r>
      <w:r w:rsidR="000B4110" w:rsidRPr="000B4110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раннего возраста \ под ред.  Павловой Л.Н. – М.: «Просвещение», 1986. </w:t>
      </w:r>
    </w:p>
    <w:p w:rsidR="000B4110" w:rsidRDefault="000B4110" w:rsidP="00D0424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456D" w:rsidRPr="001F0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1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B4110">
        <w:rPr>
          <w:rFonts w:ascii="Times New Roman" w:hAnsi="Times New Roman" w:cs="Times New Roman"/>
          <w:sz w:val="28"/>
          <w:szCs w:val="28"/>
        </w:rPr>
        <w:t xml:space="preserve"> Л.А. Воспитание сенсорной культуры ребенка от рождения до 6 лет. – М.: «Просвещение», 1988.</w:t>
      </w:r>
    </w:p>
    <w:p w:rsidR="005F456D" w:rsidRPr="006B6BE6" w:rsidRDefault="005F456D" w:rsidP="00D0424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4110" w:rsidRPr="000B4110">
        <w:rPr>
          <w:rFonts w:ascii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возраста. – М.: «Просвещение», 1983.</w:t>
      </w:r>
    </w:p>
    <w:p w:rsidR="00A701E8" w:rsidRPr="006B6BE6" w:rsidRDefault="00A701E8" w:rsidP="00D042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01E8" w:rsidRPr="006B6BE6" w:rsidSect="00467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541D"/>
    <w:multiLevelType w:val="hybridMultilevel"/>
    <w:tmpl w:val="C98466DC"/>
    <w:lvl w:ilvl="0" w:tplc="90F48C4C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C002500"/>
    <w:multiLevelType w:val="hybridMultilevel"/>
    <w:tmpl w:val="47CA8A70"/>
    <w:lvl w:ilvl="0" w:tplc="F8FEE1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32"/>
    <w:multiLevelType w:val="hybridMultilevel"/>
    <w:tmpl w:val="E5C66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0B190C"/>
    <w:multiLevelType w:val="hybridMultilevel"/>
    <w:tmpl w:val="86E8F20C"/>
    <w:lvl w:ilvl="0" w:tplc="A2900D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D6B0C"/>
    <w:multiLevelType w:val="hybridMultilevel"/>
    <w:tmpl w:val="DFB22A54"/>
    <w:lvl w:ilvl="0" w:tplc="F8FEE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27A2"/>
    <w:multiLevelType w:val="hybridMultilevel"/>
    <w:tmpl w:val="C57A7FE0"/>
    <w:lvl w:ilvl="0" w:tplc="7AE07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3"/>
    <w:rsid w:val="00000B9B"/>
    <w:rsid w:val="00016559"/>
    <w:rsid w:val="0005690A"/>
    <w:rsid w:val="000B128D"/>
    <w:rsid w:val="000B4110"/>
    <w:rsid w:val="000B4C85"/>
    <w:rsid w:val="000C7BF0"/>
    <w:rsid w:val="000D4A85"/>
    <w:rsid w:val="000D7B4E"/>
    <w:rsid w:val="000E12D6"/>
    <w:rsid w:val="000E4D3A"/>
    <w:rsid w:val="000E7863"/>
    <w:rsid w:val="00152203"/>
    <w:rsid w:val="00195F2B"/>
    <w:rsid w:val="001A3C20"/>
    <w:rsid w:val="001B5BB4"/>
    <w:rsid w:val="0021389B"/>
    <w:rsid w:val="002164E6"/>
    <w:rsid w:val="002202CC"/>
    <w:rsid w:val="002435F6"/>
    <w:rsid w:val="00253A36"/>
    <w:rsid w:val="002637F0"/>
    <w:rsid w:val="002B3E96"/>
    <w:rsid w:val="002C0511"/>
    <w:rsid w:val="002E736F"/>
    <w:rsid w:val="002F63BD"/>
    <w:rsid w:val="00302A62"/>
    <w:rsid w:val="003139F3"/>
    <w:rsid w:val="003510D4"/>
    <w:rsid w:val="00397940"/>
    <w:rsid w:val="003C4399"/>
    <w:rsid w:val="003E201C"/>
    <w:rsid w:val="003E71B1"/>
    <w:rsid w:val="004154FF"/>
    <w:rsid w:val="00422BB6"/>
    <w:rsid w:val="00430FBF"/>
    <w:rsid w:val="0043314A"/>
    <w:rsid w:val="00437842"/>
    <w:rsid w:val="004671B0"/>
    <w:rsid w:val="00473FC4"/>
    <w:rsid w:val="00475C66"/>
    <w:rsid w:val="004B0E90"/>
    <w:rsid w:val="0051508A"/>
    <w:rsid w:val="00521540"/>
    <w:rsid w:val="00543287"/>
    <w:rsid w:val="00585E30"/>
    <w:rsid w:val="00595112"/>
    <w:rsid w:val="005B4790"/>
    <w:rsid w:val="005C1809"/>
    <w:rsid w:val="005D0FB6"/>
    <w:rsid w:val="005D21F5"/>
    <w:rsid w:val="005F1A0B"/>
    <w:rsid w:val="005F456D"/>
    <w:rsid w:val="00614D6F"/>
    <w:rsid w:val="00652233"/>
    <w:rsid w:val="00665F02"/>
    <w:rsid w:val="00672A0C"/>
    <w:rsid w:val="00674B20"/>
    <w:rsid w:val="006A0755"/>
    <w:rsid w:val="006B6BE6"/>
    <w:rsid w:val="0070449A"/>
    <w:rsid w:val="0070599C"/>
    <w:rsid w:val="0071479A"/>
    <w:rsid w:val="00744CEF"/>
    <w:rsid w:val="007638A7"/>
    <w:rsid w:val="007C4324"/>
    <w:rsid w:val="00801099"/>
    <w:rsid w:val="008161DE"/>
    <w:rsid w:val="00821560"/>
    <w:rsid w:val="00873BB3"/>
    <w:rsid w:val="0087501A"/>
    <w:rsid w:val="00876873"/>
    <w:rsid w:val="008C5EB6"/>
    <w:rsid w:val="008D689F"/>
    <w:rsid w:val="00901E0F"/>
    <w:rsid w:val="00902CE7"/>
    <w:rsid w:val="009032FF"/>
    <w:rsid w:val="009633B6"/>
    <w:rsid w:val="00982650"/>
    <w:rsid w:val="009A0F38"/>
    <w:rsid w:val="009A3789"/>
    <w:rsid w:val="009E1ED4"/>
    <w:rsid w:val="009F3556"/>
    <w:rsid w:val="00A701E8"/>
    <w:rsid w:val="00A964CC"/>
    <w:rsid w:val="00A9669C"/>
    <w:rsid w:val="00AA6ACB"/>
    <w:rsid w:val="00AC10F7"/>
    <w:rsid w:val="00AD1012"/>
    <w:rsid w:val="00B02641"/>
    <w:rsid w:val="00B21C7F"/>
    <w:rsid w:val="00B474B8"/>
    <w:rsid w:val="00B9457B"/>
    <w:rsid w:val="00BA5704"/>
    <w:rsid w:val="00BB5D8A"/>
    <w:rsid w:val="00BE37C9"/>
    <w:rsid w:val="00C113E9"/>
    <w:rsid w:val="00C71313"/>
    <w:rsid w:val="00CC7B0C"/>
    <w:rsid w:val="00D04246"/>
    <w:rsid w:val="00D1460E"/>
    <w:rsid w:val="00D16037"/>
    <w:rsid w:val="00D16B28"/>
    <w:rsid w:val="00D16C57"/>
    <w:rsid w:val="00D35452"/>
    <w:rsid w:val="00D70898"/>
    <w:rsid w:val="00DA41BA"/>
    <w:rsid w:val="00DD3D7C"/>
    <w:rsid w:val="00DE57CB"/>
    <w:rsid w:val="00E31562"/>
    <w:rsid w:val="00E61CF6"/>
    <w:rsid w:val="00E9170C"/>
    <w:rsid w:val="00E97A63"/>
    <w:rsid w:val="00EC30E3"/>
    <w:rsid w:val="00EF1F75"/>
    <w:rsid w:val="00EF25B8"/>
    <w:rsid w:val="00F41AD0"/>
    <w:rsid w:val="00F45D2B"/>
    <w:rsid w:val="00F56D7E"/>
    <w:rsid w:val="00F60D5B"/>
    <w:rsid w:val="00F8665F"/>
    <w:rsid w:val="00FB5754"/>
    <w:rsid w:val="00FD0A08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62"/>
    <w:pPr>
      <w:ind w:left="720"/>
      <w:contextualSpacing/>
    </w:pPr>
  </w:style>
  <w:style w:type="paragraph" w:styleId="a4">
    <w:name w:val="No Spacing"/>
    <w:uiPriority w:val="1"/>
    <w:qFormat/>
    <w:rsid w:val="006B6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62"/>
    <w:pPr>
      <w:ind w:left="720"/>
      <w:contextualSpacing/>
    </w:pPr>
  </w:style>
  <w:style w:type="paragraph" w:styleId="a4">
    <w:name w:val="No Spacing"/>
    <w:uiPriority w:val="1"/>
    <w:qFormat/>
    <w:rsid w:val="006B6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4852-DE24-488C-9CCB-ABB5D1A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us1</cp:lastModifiedBy>
  <cp:revision>5</cp:revision>
  <dcterms:created xsi:type="dcterms:W3CDTF">2023-03-09T08:49:00Z</dcterms:created>
  <dcterms:modified xsi:type="dcterms:W3CDTF">2023-03-23T08:18:00Z</dcterms:modified>
</cp:coreProperties>
</file>